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CB199" w14:textId="77777777" w:rsidR="00873125" w:rsidRPr="009D5B26" w:rsidRDefault="00873125" w:rsidP="009D5B26">
      <w:pPr>
        <w:spacing w:line="480" w:lineRule="auto"/>
        <w:rPr>
          <w:rFonts w:ascii="Arial" w:hAnsi="Arial"/>
          <w:sz w:val="22"/>
        </w:rPr>
      </w:pPr>
      <w:bookmarkStart w:id="0" w:name="_GoBack"/>
      <w:bookmarkEnd w:id="0"/>
      <w:r w:rsidRPr="009D5B26">
        <w:rPr>
          <w:rFonts w:ascii="Arial" w:hAnsi="Arial"/>
          <w:sz w:val="22"/>
        </w:rPr>
        <w:t>Wenyuan Wu</w:t>
      </w:r>
    </w:p>
    <w:p w14:paraId="2C26201D" w14:textId="77777777" w:rsidR="00873125" w:rsidRPr="009D5B26" w:rsidRDefault="008F4C9C" w:rsidP="009D5B26">
      <w:pPr>
        <w:spacing w:line="480" w:lineRule="auto"/>
        <w:rPr>
          <w:rFonts w:ascii="Arial" w:hAnsi="Arial"/>
          <w:sz w:val="22"/>
        </w:rPr>
      </w:pPr>
      <w:hyperlink r:id="rId9" w:history="1">
        <w:r w:rsidR="00873125" w:rsidRPr="009D5B26">
          <w:rPr>
            <w:rStyle w:val="a3"/>
            <w:rFonts w:ascii="Arial" w:hAnsi="Arial"/>
            <w:sz w:val="22"/>
          </w:rPr>
          <w:t>w.wu3@umiami.edu</w:t>
        </w:r>
      </w:hyperlink>
    </w:p>
    <w:p w14:paraId="4DAAB0CE" w14:textId="77777777" w:rsidR="00873125" w:rsidRPr="009D5B26" w:rsidRDefault="00873125" w:rsidP="009D5B26">
      <w:pPr>
        <w:spacing w:line="480" w:lineRule="auto"/>
        <w:rPr>
          <w:rFonts w:ascii="Arial" w:hAnsi="Arial"/>
          <w:sz w:val="22"/>
        </w:rPr>
      </w:pPr>
      <w:r w:rsidRPr="009D5B26">
        <w:rPr>
          <w:rFonts w:ascii="Arial" w:hAnsi="Arial"/>
          <w:sz w:val="22"/>
        </w:rPr>
        <w:t>INS 566: Major Issues in U.S- Latin American Relations</w:t>
      </w:r>
    </w:p>
    <w:p w14:paraId="284DB87D" w14:textId="77777777" w:rsidR="00873125" w:rsidRPr="009D5B26" w:rsidRDefault="00873125" w:rsidP="009D5B26">
      <w:pPr>
        <w:spacing w:line="480" w:lineRule="auto"/>
        <w:rPr>
          <w:rFonts w:ascii="Arial" w:hAnsi="Arial"/>
          <w:sz w:val="22"/>
        </w:rPr>
      </w:pPr>
      <w:r w:rsidRPr="009D5B26">
        <w:rPr>
          <w:rFonts w:ascii="Arial" w:hAnsi="Arial"/>
          <w:sz w:val="22"/>
        </w:rPr>
        <w:t xml:space="preserve">Professor Moss, Ambler </w:t>
      </w:r>
    </w:p>
    <w:p w14:paraId="48AB4B3B" w14:textId="77777777" w:rsidR="00873125" w:rsidRPr="009D5B26" w:rsidRDefault="00873125" w:rsidP="009D5B26">
      <w:pPr>
        <w:spacing w:line="480" w:lineRule="auto"/>
        <w:rPr>
          <w:rFonts w:ascii="Arial" w:hAnsi="Arial"/>
          <w:sz w:val="22"/>
        </w:rPr>
      </w:pPr>
      <w:r w:rsidRPr="009D5B26">
        <w:rPr>
          <w:rFonts w:ascii="Arial" w:hAnsi="Arial"/>
          <w:sz w:val="22"/>
        </w:rPr>
        <w:t xml:space="preserve">Dec </w:t>
      </w:r>
      <w:r w:rsidR="00FC71FF">
        <w:rPr>
          <w:rFonts w:ascii="Arial" w:hAnsi="Arial"/>
          <w:sz w:val="22"/>
        </w:rPr>
        <w:t>6</w:t>
      </w:r>
      <w:r w:rsidRPr="009D5B26">
        <w:rPr>
          <w:rFonts w:ascii="Arial" w:hAnsi="Arial"/>
          <w:sz w:val="22"/>
          <w:vertAlign w:val="superscript"/>
        </w:rPr>
        <w:t>th</w:t>
      </w:r>
      <w:r w:rsidRPr="009D5B26">
        <w:rPr>
          <w:rFonts w:ascii="Arial" w:hAnsi="Arial"/>
          <w:sz w:val="22"/>
        </w:rPr>
        <w:t xml:space="preserve"> 2010</w:t>
      </w:r>
    </w:p>
    <w:p w14:paraId="6E71FCA2" w14:textId="77777777" w:rsidR="00873125" w:rsidRPr="009D5B26" w:rsidRDefault="00873125" w:rsidP="009D5B26">
      <w:pPr>
        <w:spacing w:line="480" w:lineRule="auto"/>
        <w:rPr>
          <w:rFonts w:ascii="Arial" w:hAnsi="Arial"/>
          <w:sz w:val="22"/>
        </w:rPr>
      </w:pPr>
      <w:r w:rsidRPr="009D5B26">
        <w:rPr>
          <w:rFonts w:ascii="Arial" w:hAnsi="Arial"/>
          <w:sz w:val="22"/>
        </w:rPr>
        <w:t>Final Paper</w:t>
      </w:r>
    </w:p>
    <w:p w14:paraId="25F5C9C4" w14:textId="77777777" w:rsidR="00002B23" w:rsidRDefault="00873125" w:rsidP="009D5B26">
      <w:pPr>
        <w:spacing w:line="480" w:lineRule="auto"/>
        <w:jc w:val="center"/>
        <w:rPr>
          <w:rFonts w:ascii="Arial" w:hAnsi="Arial"/>
        </w:rPr>
      </w:pPr>
      <w:r w:rsidRPr="009D5B26">
        <w:rPr>
          <w:rFonts w:ascii="Arial" w:hAnsi="Arial"/>
        </w:rPr>
        <w:t>The Development of Latin America- China Relations</w:t>
      </w:r>
    </w:p>
    <w:p w14:paraId="614A21DE" w14:textId="77777777" w:rsidR="00873125" w:rsidRPr="00002B23" w:rsidRDefault="00002B23" w:rsidP="00002B23">
      <w:pPr>
        <w:spacing w:line="480" w:lineRule="auto"/>
        <w:rPr>
          <w:rFonts w:ascii="Arial" w:hAnsi="Arial"/>
          <w:b/>
          <w:i/>
        </w:rPr>
      </w:pPr>
      <w:r w:rsidRPr="00002B23">
        <w:rPr>
          <w:rFonts w:ascii="Arial" w:hAnsi="Arial"/>
          <w:b/>
          <w:i/>
        </w:rPr>
        <w:t>Introduction</w:t>
      </w:r>
    </w:p>
    <w:p w14:paraId="74022E4B" w14:textId="77777777" w:rsidR="00873125" w:rsidRPr="009D5B26" w:rsidRDefault="00873125"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Times"/>
          <w:color w:val="141413"/>
          <w:sz w:val="22"/>
          <w:szCs w:val="20"/>
        </w:rPr>
      </w:pPr>
      <w:r w:rsidRPr="0038679B">
        <w:t xml:space="preserve">   </w:t>
      </w:r>
      <w:r w:rsidRPr="009D5B26">
        <w:rPr>
          <w:rFonts w:ascii="Arial" w:hAnsi="Arial" w:cs="Times"/>
          <w:color w:val="141413"/>
          <w:sz w:val="22"/>
          <w:szCs w:val="20"/>
        </w:rPr>
        <w:t xml:space="preserve">The relations between the People’s Republic of China (PRC) and nearly all Latin American countries blossomed during the first half of the first decade of the twenty- first century. “China fever” gripped the region. On the side of Latin America, the economy boom in China since the open and reform, or more recently, since China became a member of WTO in 2001, attracted this region in the western hemisphere to seek economic cooperation. On the side of China, increasing interaction with Latin America also promotes its own economic development as Latin America, as a whole region is the destinations to lots of Chinese exports, and the suppliers of many raw materials to China. Moreover, improving Chinese relations with Latin American will help China secure standing and influence in the globe. In the current decade, Sino-Latin American trade, and economic relations more generally, have grown at a spectacular pace. Improved political relations are a necessary part of the expansion in economic relations because intergovernmental agreements facilitate economic relations. My final paper will look into the increasing China-Latin American Relations in a rigorous way of conducting social </w:t>
      </w:r>
      <w:r w:rsidRPr="009D5B26">
        <w:rPr>
          <w:rFonts w:ascii="Arial" w:hAnsi="Arial" w:cs="Times"/>
          <w:color w:val="141413"/>
          <w:sz w:val="22"/>
          <w:szCs w:val="20"/>
        </w:rPr>
        <w:lastRenderedPageBreak/>
        <w:t xml:space="preserve">research. </w:t>
      </w:r>
    </w:p>
    <w:p w14:paraId="12B6DBA0" w14:textId="77777777" w:rsidR="00873125" w:rsidRDefault="00873125"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color w:val="141413"/>
          <w:szCs w:val="20"/>
        </w:rPr>
      </w:pPr>
    </w:p>
    <w:p w14:paraId="0C143DA7" w14:textId="77777777" w:rsidR="00501176" w:rsidRPr="00002B23" w:rsidRDefault="00002B23"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Times"/>
          <w:b/>
          <w:i/>
          <w:color w:val="141413"/>
          <w:szCs w:val="20"/>
        </w:rPr>
      </w:pPr>
      <w:r>
        <w:rPr>
          <w:rFonts w:ascii="Arial" w:hAnsi="Arial" w:cs="Times"/>
          <w:b/>
          <w:i/>
          <w:color w:val="141413"/>
          <w:szCs w:val="20"/>
        </w:rPr>
        <w:t>Methodology</w:t>
      </w:r>
    </w:p>
    <w:p w14:paraId="7F8DEFCE" w14:textId="77777777" w:rsidR="000E75A5" w:rsidRPr="009D5B26" w:rsidRDefault="00F56841" w:rsidP="009D5B26">
      <w:pPr>
        <w:pStyle w:val="a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Times"/>
          <w:color w:val="141413"/>
          <w:sz w:val="22"/>
          <w:szCs w:val="20"/>
        </w:rPr>
      </w:pPr>
      <w:r w:rsidRPr="009D5B26">
        <w:rPr>
          <w:rFonts w:ascii="Arial" w:hAnsi="Arial" w:cs="Times"/>
          <w:color w:val="141413"/>
          <w:sz w:val="22"/>
          <w:szCs w:val="20"/>
        </w:rPr>
        <w:t>I will take a</w:t>
      </w:r>
      <w:r w:rsidR="00CB52CC" w:rsidRPr="009D5B26">
        <w:rPr>
          <w:rFonts w:ascii="Arial" w:hAnsi="Arial" w:cs="Times"/>
          <w:color w:val="141413"/>
          <w:sz w:val="22"/>
          <w:szCs w:val="20"/>
        </w:rPr>
        <w:t>n</w:t>
      </w:r>
      <w:r w:rsidRPr="009D5B26">
        <w:rPr>
          <w:rFonts w:ascii="Arial" w:hAnsi="Arial" w:cs="Times"/>
          <w:color w:val="141413"/>
          <w:sz w:val="22"/>
          <w:szCs w:val="20"/>
        </w:rPr>
        <w:t xml:space="preserve"> interpretivist position in summarizing the evolution of China and Pan- Latin American relationship, interpreting and analyzing </w:t>
      </w:r>
      <w:r w:rsidR="00CB52CC" w:rsidRPr="009D5B26">
        <w:rPr>
          <w:rFonts w:ascii="Arial" w:hAnsi="Arial" w:cs="Times"/>
          <w:color w:val="141413"/>
          <w:sz w:val="22"/>
          <w:szCs w:val="20"/>
        </w:rPr>
        <w:t>existent data on this topic. More specifically, this paper will primarily use systematic compilation of secondary sources as a method to comprehend the evolving relationship. After interpreting and analyzing the secondary sources (publications, research papers, and sch</w:t>
      </w:r>
      <w:r w:rsidR="000E75A5" w:rsidRPr="009D5B26">
        <w:rPr>
          <w:rFonts w:ascii="Arial" w:hAnsi="Arial" w:cs="Times"/>
          <w:color w:val="141413"/>
          <w:sz w:val="22"/>
          <w:szCs w:val="20"/>
        </w:rPr>
        <w:t>olary journals), I will try to organize data, establish connections, and finally make my own conclusions.</w:t>
      </w:r>
    </w:p>
    <w:p w14:paraId="03359E43" w14:textId="77777777" w:rsidR="009D5B26" w:rsidRPr="009D5B26" w:rsidRDefault="000E75A5" w:rsidP="009D5B26">
      <w:pPr>
        <w:pStyle w:val="a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sz w:val="22"/>
        </w:rPr>
      </w:pPr>
      <w:r w:rsidRPr="009D5B26">
        <w:rPr>
          <w:rFonts w:ascii="Arial" w:hAnsi="Arial"/>
          <w:sz w:val="22"/>
        </w:rPr>
        <w:t xml:space="preserve"> To illustrate the rapidly developing relationship between China and Latin America, </w:t>
      </w:r>
      <w:r w:rsidR="00AD0BDD" w:rsidRPr="009D5B26">
        <w:rPr>
          <w:rFonts w:ascii="Arial" w:hAnsi="Arial"/>
          <w:sz w:val="22"/>
        </w:rPr>
        <w:t xml:space="preserve">I will further take a scientific position, doing within- case analysis. I will use China- Brazil relations as a research case with the congruence method. In other words, the paper will attempt to explain the blossoming Sino- Latin American relationships by focusing on the example of China- Brazil relations. </w:t>
      </w:r>
    </w:p>
    <w:p w14:paraId="3B051D86" w14:textId="77777777" w:rsidR="00DB57A6" w:rsidRDefault="00DB57A6" w:rsidP="009D5B26">
      <w:pPr>
        <w:pStyle w:val="a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p>
    <w:p w14:paraId="4E4A6576" w14:textId="77777777" w:rsidR="00DB57A6" w:rsidRPr="00002B23" w:rsidRDefault="009D5B2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b/>
          <w:i/>
        </w:rPr>
      </w:pPr>
      <w:r w:rsidRPr="00002B23">
        <w:rPr>
          <w:rFonts w:ascii="Arial" w:hAnsi="Arial" w:cs="Times"/>
          <w:b/>
          <w:i/>
          <w:color w:val="141413"/>
          <w:szCs w:val="20"/>
        </w:rPr>
        <w:t>History of China- Latin America Relations in the Modern Time</w:t>
      </w:r>
    </w:p>
    <w:p w14:paraId="17235129" w14:textId="77777777" w:rsidR="003C628A" w:rsidRDefault="009D5B2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sz w:val="22"/>
          <w:szCs w:val="28"/>
        </w:rPr>
      </w:pPr>
      <w:r>
        <w:rPr>
          <w:rFonts w:ascii="Arial" w:hAnsi="Arial" w:cs="Arial"/>
          <w:sz w:val="28"/>
          <w:szCs w:val="28"/>
        </w:rPr>
        <w:t xml:space="preserve">    </w:t>
      </w:r>
      <w:r w:rsidR="00024FA1" w:rsidRPr="009D5B26">
        <w:rPr>
          <w:rFonts w:ascii="Arial" w:hAnsi="Arial" w:cs="Arial"/>
          <w:sz w:val="22"/>
          <w:szCs w:val="28"/>
        </w:rPr>
        <w:t xml:space="preserve">Since the founding of new China in 1949, its relations </w:t>
      </w:r>
      <w:r w:rsidR="00342158" w:rsidRPr="00342158">
        <w:rPr>
          <w:rFonts w:ascii="Arial" w:hAnsi="Arial" w:cs="Arial"/>
          <w:sz w:val="22"/>
          <w:szCs w:val="28"/>
        </w:rPr>
        <w:t xml:space="preserve">with Latin America started to grow in a gradual manner for the following five decades. </w:t>
      </w:r>
      <w:r w:rsidR="00F87579">
        <w:rPr>
          <w:rFonts w:ascii="Arial" w:hAnsi="Arial" w:cs="Arial"/>
          <w:sz w:val="22"/>
          <w:szCs w:val="28"/>
        </w:rPr>
        <w:t>A</w:t>
      </w:r>
      <w:r w:rsidR="00342158">
        <w:rPr>
          <w:rFonts w:ascii="Arial" w:hAnsi="Arial" w:cs="Arial"/>
          <w:sz w:val="22"/>
          <w:szCs w:val="28"/>
        </w:rPr>
        <w:t xml:space="preserve">fter the founding of People’s Republic of China, </w:t>
      </w:r>
      <w:r w:rsidR="00F87579">
        <w:rPr>
          <w:rFonts w:ascii="Arial" w:hAnsi="Arial" w:cs="Arial"/>
          <w:sz w:val="22"/>
          <w:szCs w:val="28"/>
        </w:rPr>
        <w:t xml:space="preserve">many Latin American countries, along with African countries built up diplomatic ties with China, </w:t>
      </w:r>
      <w:r w:rsidR="00C91D84">
        <w:rPr>
          <w:rFonts w:ascii="Arial" w:hAnsi="Arial" w:cs="Arial"/>
          <w:sz w:val="22"/>
          <w:szCs w:val="28"/>
        </w:rPr>
        <w:t xml:space="preserve">first </w:t>
      </w:r>
      <w:r w:rsidR="00F87579">
        <w:rPr>
          <w:rFonts w:ascii="Arial" w:hAnsi="Arial" w:cs="Arial"/>
          <w:sz w:val="22"/>
          <w:szCs w:val="28"/>
        </w:rPr>
        <w:t>supporting the newly- born republic to regain admission to the United Nations in 1971</w:t>
      </w:r>
      <w:r w:rsidR="00C91D84">
        <w:rPr>
          <w:rFonts w:ascii="Arial" w:hAnsi="Arial" w:cs="Arial"/>
          <w:sz w:val="22"/>
          <w:szCs w:val="28"/>
        </w:rPr>
        <w:t xml:space="preserve"> and then helping consolidate China’s position in international community</w:t>
      </w:r>
      <w:r w:rsidR="00F87579">
        <w:rPr>
          <w:rFonts w:ascii="Arial" w:hAnsi="Arial" w:cs="Arial"/>
          <w:sz w:val="22"/>
          <w:szCs w:val="28"/>
        </w:rPr>
        <w:t xml:space="preserve">. </w:t>
      </w:r>
      <w:r w:rsidR="00342158" w:rsidRPr="00342158">
        <w:rPr>
          <w:rFonts w:ascii="Arial" w:hAnsi="Arial" w:cs="Arial"/>
          <w:sz w:val="22"/>
          <w:szCs w:val="28"/>
        </w:rPr>
        <w:t xml:space="preserve">On </w:t>
      </w:r>
      <w:r w:rsidR="00342158">
        <w:rPr>
          <w:rFonts w:ascii="Arial" w:hAnsi="Arial" w:cs="Arial"/>
          <w:sz w:val="22"/>
          <w:szCs w:val="26"/>
        </w:rPr>
        <w:t>Sep 28, 1960</w:t>
      </w:r>
      <w:r w:rsidR="00342158" w:rsidRPr="00342158">
        <w:rPr>
          <w:rFonts w:ascii="Arial" w:hAnsi="Arial" w:cs="Arial"/>
          <w:sz w:val="22"/>
          <w:szCs w:val="26"/>
        </w:rPr>
        <w:t xml:space="preserve">, Cuba became the first </w:t>
      </w:r>
      <w:r w:rsidR="00342158" w:rsidRPr="00342158">
        <w:rPr>
          <w:rFonts w:ascii="Arial" w:hAnsi="Arial" w:cs="Arial"/>
          <w:bCs/>
          <w:sz w:val="22"/>
          <w:szCs w:val="26"/>
        </w:rPr>
        <w:t>Latin American</w:t>
      </w:r>
      <w:r w:rsidR="00342158" w:rsidRPr="00342158">
        <w:rPr>
          <w:rFonts w:ascii="Arial" w:hAnsi="Arial" w:cs="Arial"/>
          <w:sz w:val="22"/>
          <w:szCs w:val="26"/>
        </w:rPr>
        <w:t xml:space="preserve"> country to have set up diplomatic ties with </w:t>
      </w:r>
      <w:r w:rsidR="00342158" w:rsidRPr="00342158">
        <w:rPr>
          <w:rFonts w:ascii="Arial" w:hAnsi="Arial" w:cs="Arial"/>
          <w:bCs/>
          <w:sz w:val="22"/>
          <w:szCs w:val="26"/>
        </w:rPr>
        <w:t>China</w:t>
      </w:r>
      <w:r w:rsidR="00342158" w:rsidRPr="00342158">
        <w:rPr>
          <w:rFonts w:ascii="Arial" w:hAnsi="Arial" w:cs="Arial"/>
          <w:sz w:val="22"/>
          <w:szCs w:val="26"/>
        </w:rPr>
        <w:t>.</w:t>
      </w:r>
      <w:r w:rsidR="00342158">
        <w:rPr>
          <w:rFonts w:ascii="Arial" w:hAnsi="Arial" w:cs="Arial"/>
          <w:sz w:val="22"/>
          <w:szCs w:val="26"/>
        </w:rPr>
        <w:t xml:space="preserve"> </w:t>
      </w:r>
      <w:r w:rsidR="00102D75">
        <w:rPr>
          <w:rFonts w:ascii="Arial" w:hAnsi="Arial" w:cs="Arial"/>
          <w:sz w:val="22"/>
          <w:szCs w:val="26"/>
        </w:rPr>
        <w:t xml:space="preserve">Below is a table made by the author to indicate the diplomatic relationship between P.R China and Latin American countries. </w:t>
      </w:r>
    </w:p>
    <w:p w14:paraId="40ED5DF2" w14:textId="77777777" w:rsidR="00C91D84" w:rsidRDefault="00C91D84" w:rsidP="00C91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sz w:val="22"/>
          <w:szCs w:val="28"/>
        </w:rPr>
      </w:pPr>
    </w:p>
    <w:p w14:paraId="6D39F4C3" w14:textId="77777777" w:rsidR="003C628A" w:rsidRDefault="003C628A" w:rsidP="00C91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sz w:val="22"/>
          <w:szCs w:val="28"/>
        </w:rPr>
      </w:pPr>
    </w:p>
    <w:p w14:paraId="636FD399" w14:textId="77777777" w:rsidR="003C628A" w:rsidRDefault="0098057B" w:rsidP="003C62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center"/>
        <w:rPr>
          <w:rFonts w:ascii="Arial" w:hAnsi="Arial" w:cs="Arial"/>
          <w:sz w:val="22"/>
          <w:szCs w:val="28"/>
        </w:rPr>
      </w:pPr>
      <w:r>
        <w:rPr>
          <w:rFonts w:ascii="Arial" w:hAnsi="Arial" w:cs="Arial"/>
          <w:sz w:val="22"/>
          <w:szCs w:val="28"/>
        </w:rPr>
        <w:t>Diplomatic</w:t>
      </w:r>
      <w:r w:rsidR="003C628A">
        <w:rPr>
          <w:rFonts w:ascii="Arial" w:hAnsi="Arial" w:cs="Arial"/>
          <w:sz w:val="22"/>
          <w:szCs w:val="28"/>
        </w:rPr>
        <w:t xml:space="preserve"> Relations of P. R China in Latin America</w:t>
      </w:r>
    </w:p>
    <w:tbl>
      <w:tblPr>
        <w:tblStyle w:val="a5"/>
        <w:tblW w:w="0" w:type="auto"/>
        <w:tblLook w:val="00BF" w:firstRow="1" w:lastRow="0" w:firstColumn="1" w:lastColumn="0" w:noHBand="0" w:noVBand="0"/>
      </w:tblPr>
      <w:tblGrid>
        <w:gridCol w:w="1887"/>
        <w:gridCol w:w="2785"/>
        <w:gridCol w:w="1916"/>
        <w:gridCol w:w="2268"/>
      </w:tblGrid>
      <w:tr w:rsidR="00A87444" w14:paraId="7F059558" w14:textId="77777777">
        <w:tc>
          <w:tcPr>
            <w:tcW w:w="1887" w:type="dxa"/>
          </w:tcPr>
          <w:p w14:paraId="54159109" w14:textId="77777777" w:rsidR="00A87444" w:rsidRDefault="00A8744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 xml:space="preserve">Country </w:t>
            </w:r>
          </w:p>
        </w:tc>
        <w:tc>
          <w:tcPr>
            <w:tcW w:w="2785" w:type="dxa"/>
          </w:tcPr>
          <w:p w14:paraId="5A69FB28" w14:textId="77777777" w:rsidR="00A87444" w:rsidRDefault="00A8744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Time of Establishing Official Relations</w:t>
            </w:r>
          </w:p>
        </w:tc>
        <w:tc>
          <w:tcPr>
            <w:tcW w:w="1916" w:type="dxa"/>
          </w:tcPr>
          <w:p w14:paraId="2ED51529" w14:textId="77777777" w:rsidR="00A87444" w:rsidRDefault="00A8744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Country</w:t>
            </w:r>
          </w:p>
        </w:tc>
        <w:tc>
          <w:tcPr>
            <w:tcW w:w="2268" w:type="dxa"/>
          </w:tcPr>
          <w:p w14:paraId="3F998163" w14:textId="77777777" w:rsidR="00A87444" w:rsidRDefault="00A8744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Time of Establishing Official Relations</w:t>
            </w:r>
          </w:p>
        </w:tc>
      </w:tr>
      <w:tr w:rsidR="00F32E66" w14:paraId="4874630D" w14:textId="77777777">
        <w:tc>
          <w:tcPr>
            <w:tcW w:w="1887" w:type="dxa"/>
          </w:tcPr>
          <w:p w14:paraId="143F3DC5"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Cuba</w:t>
            </w:r>
          </w:p>
        </w:tc>
        <w:tc>
          <w:tcPr>
            <w:tcW w:w="2785" w:type="dxa"/>
          </w:tcPr>
          <w:p w14:paraId="59315827"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Sep 28</w:t>
            </w:r>
            <w:r w:rsidRPr="003C628A">
              <w:rPr>
                <w:rFonts w:ascii="Arial" w:hAnsi="Arial" w:cs="Arial"/>
                <w:sz w:val="22"/>
                <w:szCs w:val="28"/>
                <w:vertAlign w:val="superscript"/>
              </w:rPr>
              <w:t>th</w:t>
            </w:r>
            <w:r>
              <w:rPr>
                <w:rFonts w:ascii="Arial" w:hAnsi="Arial" w:cs="Arial"/>
                <w:sz w:val="22"/>
                <w:szCs w:val="28"/>
              </w:rPr>
              <w:t xml:space="preserve"> 1960</w:t>
            </w:r>
          </w:p>
        </w:tc>
        <w:tc>
          <w:tcPr>
            <w:tcW w:w="1916" w:type="dxa"/>
          </w:tcPr>
          <w:p w14:paraId="550FA2BD"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Chile</w:t>
            </w:r>
          </w:p>
        </w:tc>
        <w:tc>
          <w:tcPr>
            <w:tcW w:w="2268" w:type="dxa"/>
          </w:tcPr>
          <w:p w14:paraId="53E30CF1"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Dec 15</w:t>
            </w:r>
            <w:r w:rsidRPr="00C91D84">
              <w:rPr>
                <w:rFonts w:ascii="Arial" w:hAnsi="Arial" w:cs="Arial"/>
                <w:sz w:val="22"/>
                <w:szCs w:val="28"/>
                <w:vertAlign w:val="superscript"/>
              </w:rPr>
              <w:t>th</w:t>
            </w:r>
            <w:r>
              <w:rPr>
                <w:rFonts w:ascii="Arial" w:hAnsi="Arial" w:cs="Arial"/>
                <w:sz w:val="22"/>
                <w:szCs w:val="28"/>
              </w:rPr>
              <w:t xml:space="preserve"> 1970</w:t>
            </w:r>
          </w:p>
        </w:tc>
      </w:tr>
      <w:tr w:rsidR="00F32E66" w14:paraId="0BBF3808" w14:textId="77777777">
        <w:tc>
          <w:tcPr>
            <w:tcW w:w="1887" w:type="dxa"/>
          </w:tcPr>
          <w:p w14:paraId="3408B9F9"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Peru</w:t>
            </w:r>
          </w:p>
        </w:tc>
        <w:tc>
          <w:tcPr>
            <w:tcW w:w="2785" w:type="dxa"/>
          </w:tcPr>
          <w:p w14:paraId="4DD34D8A"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Nov 2</w:t>
            </w:r>
            <w:r w:rsidRPr="006C2E5E">
              <w:rPr>
                <w:rFonts w:ascii="Arial" w:hAnsi="Arial" w:cs="Arial"/>
                <w:sz w:val="22"/>
                <w:szCs w:val="28"/>
                <w:vertAlign w:val="superscript"/>
              </w:rPr>
              <w:t>nd</w:t>
            </w:r>
            <w:r>
              <w:rPr>
                <w:rFonts w:ascii="Arial" w:hAnsi="Arial" w:cs="Arial"/>
                <w:sz w:val="22"/>
                <w:szCs w:val="28"/>
              </w:rPr>
              <w:t xml:space="preserve"> 1971</w:t>
            </w:r>
          </w:p>
        </w:tc>
        <w:tc>
          <w:tcPr>
            <w:tcW w:w="1916" w:type="dxa"/>
          </w:tcPr>
          <w:p w14:paraId="3E5276EF"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Helvetica"/>
                <w:sz w:val="22"/>
                <w:szCs w:val="26"/>
              </w:rPr>
            </w:pPr>
            <w:r>
              <w:rPr>
                <w:rFonts w:ascii="Arial" w:hAnsi="Arial" w:cs="Helvetica"/>
                <w:sz w:val="22"/>
                <w:szCs w:val="26"/>
              </w:rPr>
              <w:t>Guyana</w:t>
            </w:r>
          </w:p>
        </w:tc>
        <w:tc>
          <w:tcPr>
            <w:tcW w:w="2268" w:type="dxa"/>
          </w:tcPr>
          <w:p w14:paraId="7CA97375"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Helvetica"/>
                <w:sz w:val="22"/>
                <w:szCs w:val="26"/>
              </w:rPr>
            </w:pPr>
            <w:r>
              <w:rPr>
                <w:rFonts w:ascii="Arial" w:hAnsi="Arial" w:cs="Helvetica"/>
                <w:sz w:val="22"/>
                <w:szCs w:val="26"/>
              </w:rPr>
              <w:t>Jun 27</w:t>
            </w:r>
            <w:r w:rsidRPr="00F32E66">
              <w:rPr>
                <w:rFonts w:ascii="Arial" w:hAnsi="Arial" w:cs="Helvetica"/>
                <w:sz w:val="22"/>
                <w:szCs w:val="26"/>
                <w:vertAlign w:val="superscript"/>
              </w:rPr>
              <w:t>th</w:t>
            </w:r>
            <w:r>
              <w:rPr>
                <w:rFonts w:ascii="Arial" w:hAnsi="Arial" w:cs="Helvetica"/>
                <w:sz w:val="22"/>
                <w:szCs w:val="26"/>
              </w:rPr>
              <w:t xml:space="preserve"> 1972</w:t>
            </w:r>
          </w:p>
        </w:tc>
      </w:tr>
      <w:tr w:rsidR="00F32E66" w14:paraId="066DEC82" w14:textId="77777777">
        <w:tc>
          <w:tcPr>
            <w:tcW w:w="1887" w:type="dxa"/>
          </w:tcPr>
          <w:p w14:paraId="41D54D5E"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Argentina</w:t>
            </w:r>
          </w:p>
        </w:tc>
        <w:tc>
          <w:tcPr>
            <w:tcW w:w="2785" w:type="dxa"/>
          </w:tcPr>
          <w:p w14:paraId="2F05ED69"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Helvetica"/>
                <w:sz w:val="22"/>
                <w:szCs w:val="26"/>
              </w:rPr>
              <w:t>Mar 19</w:t>
            </w:r>
            <w:r w:rsidRPr="003C628A">
              <w:rPr>
                <w:rFonts w:ascii="Arial" w:hAnsi="Arial" w:cs="Helvetica"/>
                <w:sz w:val="22"/>
                <w:szCs w:val="26"/>
                <w:vertAlign w:val="superscript"/>
              </w:rPr>
              <w:t>th</w:t>
            </w:r>
            <w:r>
              <w:rPr>
                <w:rFonts w:ascii="Arial" w:hAnsi="Arial" w:cs="Helvetica"/>
                <w:sz w:val="22"/>
                <w:szCs w:val="26"/>
              </w:rPr>
              <w:t xml:space="preserve"> </w:t>
            </w:r>
            <w:r w:rsidRPr="00F87579">
              <w:rPr>
                <w:rFonts w:ascii="Arial" w:hAnsi="Arial" w:cs="Helvetica"/>
                <w:sz w:val="22"/>
                <w:szCs w:val="26"/>
              </w:rPr>
              <w:t>1972</w:t>
            </w:r>
          </w:p>
        </w:tc>
        <w:tc>
          <w:tcPr>
            <w:tcW w:w="1916" w:type="dxa"/>
          </w:tcPr>
          <w:p w14:paraId="11719BF4"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 xml:space="preserve">Mexico </w:t>
            </w:r>
          </w:p>
        </w:tc>
        <w:tc>
          <w:tcPr>
            <w:tcW w:w="2268" w:type="dxa"/>
          </w:tcPr>
          <w:p w14:paraId="4E78AC11"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Helvetica"/>
                <w:sz w:val="22"/>
                <w:szCs w:val="26"/>
              </w:rPr>
            </w:pPr>
            <w:r>
              <w:rPr>
                <w:rFonts w:ascii="Arial" w:hAnsi="Arial" w:cs="Helvetica"/>
                <w:sz w:val="22"/>
                <w:szCs w:val="26"/>
              </w:rPr>
              <w:t>Feb 14</w:t>
            </w:r>
            <w:r w:rsidRPr="00660E9C">
              <w:rPr>
                <w:rFonts w:ascii="Arial" w:hAnsi="Arial" w:cs="Helvetica"/>
                <w:sz w:val="22"/>
                <w:szCs w:val="26"/>
                <w:vertAlign w:val="superscript"/>
              </w:rPr>
              <w:t>th</w:t>
            </w:r>
            <w:r>
              <w:rPr>
                <w:rFonts w:ascii="Arial" w:hAnsi="Arial" w:cs="Helvetica"/>
                <w:sz w:val="22"/>
                <w:szCs w:val="26"/>
              </w:rPr>
              <w:t xml:space="preserve"> 1972</w:t>
            </w:r>
          </w:p>
        </w:tc>
      </w:tr>
      <w:tr w:rsidR="00F32E66" w14:paraId="3DB5B99C" w14:textId="77777777">
        <w:tc>
          <w:tcPr>
            <w:tcW w:w="1887" w:type="dxa"/>
          </w:tcPr>
          <w:p w14:paraId="4216F305"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 xml:space="preserve">Jamaica </w:t>
            </w:r>
          </w:p>
        </w:tc>
        <w:tc>
          <w:tcPr>
            <w:tcW w:w="2785" w:type="dxa"/>
          </w:tcPr>
          <w:p w14:paraId="0575DEB6"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Helvetica"/>
                <w:sz w:val="22"/>
                <w:szCs w:val="26"/>
              </w:rPr>
            </w:pPr>
            <w:r>
              <w:rPr>
                <w:rFonts w:ascii="Arial" w:hAnsi="Arial" w:cs="Helvetica"/>
                <w:sz w:val="22"/>
                <w:szCs w:val="26"/>
              </w:rPr>
              <w:t>Nov 21</w:t>
            </w:r>
            <w:r w:rsidRPr="00F32E66">
              <w:rPr>
                <w:rFonts w:ascii="Arial" w:hAnsi="Arial" w:cs="Helvetica"/>
                <w:sz w:val="22"/>
                <w:szCs w:val="26"/>
                <w:vertAlign w:val="superscript"/>
              </w:rPr>
              <w:t>st</w:t>
            </w:r>
            <w:r>
              <w:rPr>
                <w:rFonts w:ascii="Arial" w:hAnsi="Arial" w:cs="Helvetica"/>
                <w:sz w:val="22"/>
                <w:szCs w:val="26"/>
              </w:rPr>
              <w:t xml:space="preserve"> 1972</w:t>
            </w:r>
          </w:p>
        </w:tc>
        <w:tc>
          <w:tcPr>
            <w:tcW w:w="1916" w:type="dxa"/>
          </w:tcPr>
          <w:p w14:paraId="15EDA212"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Helvetica"/>
                <w:sz w:val="22"/>
                <w:szCs w:val="26"/>
              </w:rPr>
            </w:pPr>
            <w:r>
              <w:rPr>
                <w:rFonts w:ascii="Arial" w:hAnsi="Arial" w:cs="Helvetica"/>
                <w:sz w:val="22"/>
                <w:szCs w:val="26"/>
              </w:rPr>
              <w:t>Trinidad</w:t>
            </w:r>
          </w:p>
        </w:tc>
        <w:tc>
          <w:tcPr>
            <w:tcW w:w="2268" w:type="dxa"/>
          </w:tcPr>
          <w:p w14:paraId="586F379F"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Helvetica"/>
                <w:sz w:val="22"/>
                <w:szCs w:val="26"/>
              </w:rPr>
            </w:pPr>
            <w:r>
              <w:rPr>
                <w:rFonts w:ascii="Arial" w:hAnsi="Arial" w:cs="Helvetica"/>
                <w:sz w:val="22"/>
                <w:szCs w:val="26"/>
              </w:rPr>
              <w:t>Jun 20</w:t>
            </w:r>
            <w:r w:rsidRPr="00F32E66">
              <w:rPr>
                <w:rFonts w:ascii="Arial" w:hAnsi="Arial" w:cs="Helvetica"/>
                <w:sz w:val="22"/>
                <w:szCs w:val="26"/>
                <w:vertAlign w:val="superscript"/>
              </w:rPr>
              <w:t>th</w:t>
            </w:r>
            <w:r>
              <w:rPr>
                <w:rFonts w:ascii="Arial" w:hAnsi="Arial" w:cs="Helvetica"/>
                <w:sz w:val="22"/>
                <w:szCs w:val="26"/>
              </w:rPr>
              <w:t xml:space="preserve"> 1974</w:t>
            </w:r>
          </w:p>
        </w:tc>
      </w:tr>
      <w:tr w:rsidR="00F32E66" w14:paraId="4BB65735" w14:textId="77777777">
        <w:tc>
          <w:tcPr>
            <w:tcW w:w="1887" w:type="dxa"/>
          </w:tcPr>
          <w:p w14:paraId="7F9E7042"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 xml:space="preserve">Venezuela </w:t>
            </w:r>
          </w:p>
        </w:tc>
        <w:tc>
          <w:tcPr>
            <w:tcW w:w="2785" w:type="dxa"/>
          </w:tcPr>
          <w:p w14:paraId="7C4584F7"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Jun 28</w:t>
            </w:r>
            <w:r w:rsidRPr="00F32E66">
              <w:rPr>
                <w:rFonts w:ascii="Arial" w:hAnsi="Arial" w:cs="Arial"/>
                <w:sz w:val="22"/>
                <w:szCs w:val="28"/>
                <w:vertAlign w:val="superscript"/>
              </w:rPr>
              <w:t>th</w:t>
            </w:r>
            <w:r>
              <w:rPr>
                <w:rFonts w:ascii="Arial" w:hAnsi="Arial" w:cs="Arial"/>
                <w:sz w:val="22"/>
                <w:szCs w:val="28"/>
              </w:rPr>
              <w:t xml:space="preserve"> 1974</w:t>
            </w:r>
          </w:p>
        </w:tc>
        <w:tc>
          <w:tcPr>
            <w:tcW w:w="1916" w:type="dxa"/>
          </w:tcPr>
          <w:p w14:paraId="120AF4A4"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 xml:space="preserve">Brazil </w:t>
            </w:r>
          </w:p>
        </w:tc>
        <w:tc>
          <w:tcPr>
            <w:tcW w:w="2268" w:type="dxa"/>
          </w:tcPr>
          <w:p w14:paraId="4957E343"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Aug 15</w:t>
            </w:r>
            <w:r w:rsidRPr="00C91D84">
              <w:rPr>
                <w:rFonts w:ascii="Arial" w:hAnsi="Arial" w:cs="Arial"/>
                <w:sz w:val="22"/>
                <w:szCs w:val="28"/>
                <w:vertAlign w:val="superscript"/>
              </w:rPr>
              <w:t>th</w:t>
            </w:r>
            <w:r>
              <w:rPr>
                <w:rFonts w:ascii="Arial" w:hAnsi="Arial" w:cs="Arial"/>
                <w:sz w:val="22"/>
                <w:szCs w:val="28"/>
              </w:rPr>
              <w:t xml:space="preserve"> 1974</w:t>
            </w:r>
          </w:p>
        </w:tc>
      </w:tr>
      <w:tr w:rsidR="00F32E66" w14:paraId="0A3C638E" w14:textId="77777777">
        <w:tc>
          <w:tcPr>
            <w:tcW w:w="1887" w:type="dxa"/>
          </w:tcPr>
          <w:p w14:paraId="2D3C6C3D"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Surinam</w:t>
            </w:r>
          </w:p>
        </w:tc>
        <w:tc>
          <w:tcPr>
            <w:tcW w:w="2785" w:type="dxa"/>
          </w:tcPr>
          <w:p w14:paraId="02112DCA" w14:textId="77777777" w:rsidR="00F32E66" w:rsidRDefault="00F32E66"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May 28</w:t>
            </w:r>
            <w:r w:rsidRPr="00F32E66">
              <w:rPr>
                <w:rFonts w:ascii="Arial" w:hAnsi="Arial" w:cs="Arial"/>
                <w:sz w:val="22"/>
                <w:szCs w:val="28"/>
                <w:vertAlign w:val="superscript"/>
              </w:rPr>
              <w:t>th</w:t>
            </w:r>
            <w:r>
              <w:rPr>
                <w:rFonts w:ascii="Arial" w:hAnsi="Arial" w:cs="Arial"/>
                <w:sz w:val="22"/>
                <w:szCs w:val="28"/>
              </w:rPr>
              <w:t xml:space="preserve"> 1976</w:t>
            </w:r>
          </w:p>
        </w:tc>
        <w:tc>
          <w:tcPr>
            <w:tcW w:w="1916" w:type="dxa"/>
          </w:tcPr>
          <w:p w14:paraId="681658C0" w14:textId="77777777" w:rsidR="00F32E66"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Barbados</w:t>
            </w:r>
          </w:p>
        </w:tc>
        <w:tc>
          <w:tcPr>
            <w:tcW w:w="2268" w:type="dxa"/>
          </w:tcPr>
          <w:p w14:paraId="3C57AAB3" w14:textId="77777777" w:rsidR="00F32E66"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May 30</w:t>
            </w:r>
            <w:r w:rsidRPr="008C3F94">
              <w:rPr>
                <w:rFonts w:ascii="Arial" w:hAnsi="Arial" w:cs="Arial"/>
                <w:sz w:val="22"/>
                <w:szCs w:val="28"/>
                <w:vertAlign w:val="superscript"/>
              </w:rPr>
              <w:t>th</w:t>
            </w:r>
            <w:r>
              <w:rPr>
                <w:rFonts w:ascii="Arial" w:hAnsi="Arial" w:cs="Arial"/>
                <w:sz w:val="22"/>
                <w:szCs w:val="28"/>
              </w:rPr>
              <w:t xml:space="preserve"> 1977</w:t>
            </w:r>
          </w:p>
        </w:tc>
      </w:tr>
      <w:tr w:rsidR="008C3F94" w14:paraId="3D4F0987" w14:textId="77777777">
        <w:tc>
          <w:tcPr>
            <w:tcW w:w="1887" w:type="dxa"/>
          </w:tcPr>
          <w:p w14:paraId="49C3FFD9"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 xml:space="preserve">Ecuador </w:t>
            </w:r>
          </w:p>
        </w:tc>
        <w:tc>
          <w:tcPr>
            <w:tcW w:w="2785" w:type="dxa"/>
          </w:tcPr>
          <w:p w14:paraId="7F3B09AF"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Jan 2</w:t>
            </w:r>
            <w:r w:rsidRPr="006C2E5E">
              <w:rPr>
                <w:rFonts w:ascii="Arial" w:hAnsi="Arial" w:cs="Arial"/>
                <w:sz w:val="22"/>
                <w:szCs w:val="28"/>
                <w:vertAlign w:val="superscript"/>
              </w:rPr>
              <w:t>nd</w:t>
            </w:r>
            <w:r>
              <w:rPr>
                <w:rFonts w:ascii="Arial" w:hAnsi="Arial" w:cs="Arial"/>
                <w:sz w:val="22"/>
                <w:szCs w:val="28"/>
              </w:rPr>
              <w:t xml:space="preserve"> 1980</w:t>
            </w:r>
          </w:p>
        </w:tc>
        <w:tc>
          <w:tcPr>
            <w:tcW w:w="1916" w:type="dxa"/>
          </w:tcPr>
          <w:p w14:paraId="16EF8752"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Columbia</w:t>
            </w:r>
          </w:p>
        </w:tc>
        <w:tc>
          <w:tcPr>
            <w:tcW w:w="2268" w:type="dxa"/>
          </w:tcPr>
          <w:p w14:paraId="7E271B4B"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Feb 7</w:t>
            </w:r>
            <w:r w:rsidRPr="00C91D84">
              <w:rPr>
                <w:rFonts w:ascii="Arial" w:hAnsi="Arial" w:cs="Arial"/>
                <w:sz w:val="22"/>
                <w:szCs w:val="28"/>
                <w:vertAlign w:val="superscript"/>
              </w:rPr>
              <w:t>th</w:t>
            </w:r>
            <w:r>
              <w:rPr>
                <w:rFonts w:ascii="Arial" w:hAnsi="Arial" w:cs="Arial"/>
                <w:sz w:val="22"/>
                <w:szCs w:val="28"/>
              </w:rPr>
              <w:t xml:space="preserve"> 1980</w:t>
            </w:r>
          </w:p>
        </w:tc>
      </w:tr>
      <w:tr w:rsidR="008C3F94" w14:paraId="4E44BE1E" w14:textId="77777777">
        <w:tc>
          <w:tcPr>
            <w:tcW w:w="1887" w:type="dxa"/>
          </w:tcPr>
          <w:p w14:paraId="1C2D4E7F"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Antigua and Barbuda</w:t>
            </w:r>
          </w:p>
        </w:tc>
        <w:tc>
          <w:tcPr>
            <w:tcW w:w="2785" w:type="dxa"/>
          </w:tcPr>
          <w:p w14:paraId="1129186F"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Jan 1</w:t>
            </w:r>
            <w:r w:rsidRPr="00F32E66">
              <w:rPr>
                <w:rFonts w:ascii="Arial" w:hAnsi="Arial" w:cs="Arial"/>
                <w:sz w:val="22"/>
                <w:szCs w:val="28"/>
                <w:vertAlign w:val="superscript"/>
              </w:rPr>
              <w:t>st</w:t>
            </w:r>
            <w:r>
              <w:rPr>
                <w:rFonts w:ascii="Arial" w:hAnsi="Arial" w:cs="Arial"/>
                <w:sz w:val="22"/>
                <w:szCs w:val="28"/>
              </w:rPr>
              <w:t xml:space="preserve"> 1983</w:t>
            </w:r>
          </w:p>
        </w:tc>
        <w:tc>
          <w:tcPr>
            <w:tcW w:w="1916" w:type="dxa"/>
          </w:tcPr>
          <w:p w14:paraId="709B19F0"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Bolivia</w:t>
            </w:r>
          </w:p>
        </w:tc>
        <w:tc>
          <w:tcPr>
            <w:tcW w:w="2268" w:type="dxa"/>
          </w:tcPr>
          <w:p w14:paraId="093EEE33"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Jul 9</w:t>
            </w:r>
            <w:r w:rsidRPr="00C91D84">
              <w:rPr>
                <w:rFonts w:ascii="Arial" w:hAnsi="Arial" w:cs="Arial"/>
                <w:sz w:val="22"/>
                <w:szCs w:val="28"/>
                <w:vertAlign w:val="superscript"/>
              </w:rPr>
              <w:t>th</w:t>
            </w:r>
            <w:r>
              <w:rPr>
                <w:rFonts w:ascii="Arial" w:hAnsi="Arial" w:cs="Arial"/>
                <w:sz w:val="22"/>
                <w:szCs w:val="28"/>
              </w:rPr>
              <w:t xml:space="preserve"> 1985</w:t>
            </w:r>
          </w:p>
        </w:tc>
      </w:tr>
      <w:tr w:rsidR="008C3F94" w14:paraId="2B55FFC4" w14:textId="77777777">
        <w:tc>
          <w:tcPr>
            <w:tcW w:w="1887" w:type="dxa"/>
          </w:tcPr>
          <w:p w14:paraId="3E3E6974"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Grenada</w:t>
            </w:r>
          </w:p>
        </w:tc>
        <w:tc>
          <w:tcPr>
            <w:tcW w:w="2785" w:type="dxa"/>
          </w:tcPr>
          <w:p w14:paraId="7B6057D6"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Oct 1</w:t>
            </w:r>
            <w:r w:rsidRPr="008C3F94">
              <w:rPr>
                <w:rFonts w:ascii="Arial" w:hAnsi="Arial" w:cs="Arial"/>
                <w:sz w:val="22"/>
                <w:szCs w:val="28"/>
                <w:vertAlign w:val="superscript"/>
              </w:rPr>
              <w:t>st</w:t>
            </w:r>
            <w:r>
              <w:rPr>
                <w:rFonts w:ascii="Arial" w:hAnsi="Arial" w:cs="Arial"/>
                <w:sz w:val="22"/>
                <w:szCs w:val="28"/>
              </w:rPr>
              <w:t xml:space="preserve"> 1985</w:t>
            </w:r>
          </w:p>
        </w:tc>
        <w:tc>
          <w:tcPr>
            <w:tcW w:w="1916" w:type="dxa"/>
          </w:tcPr>
          <w:p w14:paraId="3A169EA2"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Belize</w:t>
            </w:r>
          </w:p>
        </w:tc>
        <w:tc>
          <w:tcPr>
            <w:tcW w:w="2268" w:type="dxa"/>
          </w:tcPr>
          <w:p w14:paraId="10D08A4A"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Feb 6</w:t>
            </w:r>
            <w:r w:rsidRPr="008C3F94">
              <w:rPr>
                <w:rFonts w:ascii="Arial" w:hAnsi="Arial" w:cs="Arial"/>
                <w:sz w:val="22"/>
                <w:szCs w:val="28"/>
                <w:vertAlign w:val="superscript"/>
              </w:rPr>
              <w:t>th</w:t>
            </w:r>
            <w:r>
              <w:rPr>
                <w:rFonts w:ascii="Arial" w:hAnsi="Arial" w:cs="Arial"/>
                <w:sz w:val="22"/>
                <w:szCs w:val="28"/>
              </w:rPr>
              <w:t xml:space="preserve"> 1987</w:t>
            </w:r>
          </w:p>
        </w:tc>
      </w:tr>
      <w:tr w:rsidR="008C3F94" w14:paraId="57791DF2" w14:textId="77777777">
        <w:tc>
          <w:tcPr>
            <w:tcW w:w="1887" w:type="dxa"/>
          </w:tcPr>
          <w:p w14:paraId="1D41D59A"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 xml:space="preserve">Uruguay </w:t>
            </w:r>
          </w:p>
        </w:tc>
        <w:tc>
          <w:tcPr>
            <w:tcW w:w="2785" w:type="dxa"/>
          </w:tcPr>
          <w:p w14:paraId="01AC2ECB"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Feb 2</w:t>
            </w:r>
            <w:r w:rsidRPr="00C91D84">
              <w:rPr>
                <w:rFonts w:ascii="Arial" w:hAnsi="Arial" w:cs="Arial"/>
                <w:sz w:val="22"/>
                <w:szCs w:val="28"/>
                <w:vertAlign w:val="superscript"/>
              </w:rPr>
              <w:t>nd</w:t>
            </w:r>
            <w:r>
              <w:rPr>
                <w:rFonts w:ascii="Arial" w:hAnsi="Arial" w:cs="Arial"/>
                <w:sz w:val="22"/>
                <w:szCs w:val="28"/>
              </w:rPr>
              <w:t xml:space="preserve"> 1988</w:t>
            </w:r>
          </w:p>
        </w:tc>
        <w:tc>
          <w:tcPr>
            <w:tcW w:w="1916" w:type="dxa"/>
          </w:tcPr>
          <w:p w14:paraId="458BDDEA"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Bahamas</w:t>
            </w:r>
          </w:p>
        </w:tc>
        <w:tc>
          <w:tcPr>
            <w:tcW w:w="2268" w:type="dxa"/>
          </w:tcPr>
          <w:p w14:paraId="21CD2E62"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May 23</w:t>
            </w:r>
            <w:r w:rsidRPr="008C3F94">
              <w:rPr>
                <w:rFonts w:ascii="Arial" w:hAnsi="Arial" w:cs="Arial"/>
                <w:sz w:val="22"/>
                <w:szCs w:val="28"/>
                <w:vertAlign w:val="superscript"/>
              </w:rPr>
              <w:t>rd</w:t>
            </w:r>
            <w:r>
              <w:rPr>
                <w:rFonts w:ascii="Arial" w:hAnsi="Arial" w:cs="Arial"/>
                <w:sz w:val="22"/>
                <w:szCs w:val="28"/>
              </w:rPr>
              <w:t xml:space="preserve"> 1997</w:t>
            </w:r>
          </w:p>
        </w:tc>
      </w:tr>
      <w:tr w:rsidR="008C3F94" w14:paraId="4871D970" w14:textId="77777777">
        <w:tc>
          <w:tcPr>
            <w:tcW w:w="1887" w:type="dxa"/>
          </w:tcPr>
          <w:p w14:paraId="5C7EBD88"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St. Lucia</w:t>
            </w:r>
          </w:p>
        </w:tc>
        <w:tc>
          <w:tcPr>
            <w:tcW w:w="2785" w:type="dxa"/>
          </w:tcPr>
          <w:p w14:paraId="0539E479"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Sep 1</w:t>
            </w:r>
            <w:r w:rsidRPr="008C3F94">
              <w:rPr>
                <w:rFonts w:ascii="Arial" w:hAnsi="Arial" w:cs="Arial"/>
                <w:sz w:val="22"/>
                <w:szCs w:val="28"/>
                <w:vertAlign w:val="superscript"/>
              </w:rPr>
              <w:t>st</w:t>
            </w:r>
            <w:r>
              <w:rPr>
                <w:rFonts w:ascii="Arial" w:hAnsi="Arial" w:cs="Arial"/>
                <w:sz w:val="22"/>
                <w:szCs w:val="28"/>
              </w:rPr>
              <w:t xml:space="preserve"> 1997</w:t>
            </w:r>
          </w:p>
        </w:tc>
        <w:tc>
          <w:tcPr>
            <w:tcW w:w="1916" w:type="dxa"/>
          </w:tcPr>
          <w:p w14:paraId="18FEB62C"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 xml:space="preserve">Dominica </w:t>
            </w:r>
          </w:p>
        </w:tc>
        <w:tc>
          <w:tcPr>
            <w:tcW w:w="2268" w:type="dxa"/>
          </w:tcPr>
          <w:p w14:paraId="7E9F8302"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Mar 23</w:t>
            </w:r>
            <w:r w:rsidRPr="008C3F94">
              <w:rPr>
                <w:rFonts w:ascii="Arial" w:hAnsi="Arial" w:cs="Arial"/>
                <w:sz w:val="22"/>
                <w:szCs w:val="28"/>
                <w:vertAlign w:val="superscript"/>
              </w:rPr>
              <w:t>rd</w:t>
            </w:r>
            <w:r>
              <w:rPr>
                <w:rFonts w:ascii="Arial" w:hAnsi="Arial" w:cs="Arial"/>
                <w:sz w:val="22"/>
                <w:szCs w:val="28"/>
              </w:rPr>
              <w:t xml:space="preserve"> 2004</w:t>
            </w:r>
          </w:p>
        </w:tc>
      </w:tr>
      <w:tr w:rsidR="008C3F94" w14:paraId="5AA700CE" w14:textId="77777777">
        <w:tc>
          <w:tcPr>
            <w:tcW w:w="1887" w:type="dxa"/>
          </w:tcPr>
          <w:p w14:paraId="52AF8550"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Costa Rica</w:t>
            </w:r>
          </w:p>
        </w:tc>
        <w:tc>
          <w:tcPr>
            <w:tcW w:w="2785" w:type="dxa"/>
          </w:tcPr>
          <w:p w14:paraId="329A2FEC"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r>
              <w:rPr>
                <w:rFonts w:ascii="Arial" w:hAnsi="Arial" w:cs="Arial"/>
                <w:sz w:val="22"/>
                <w:szCs w:val="28"/>
              </w:rPr>
              <w:t>Jun 1</w:t>
            </w:r>
            <w:r w:rsidRPr="00563E40">
              <w:rPr>
                <w:rFonts w:ascii="Arial" w:hAnsi="Arial" w:cs="Arial"/>
                <w:sz w:val="22"/>
                <w:szCs w:val="28"/>
                <w:vertAlign w:val="superscript"/>
              </w:rPr>
              <w:t>st</w:t>
            </w:r>
            <w:r>
              <w:rPr>
                <w:rFonts w:ascii="Arial" w:hAnsi="Arial" w:cs="Arial"/>
                <w:sz w:val="22"/>
                <w:szCs w:val="28"/>
              </w:rPr>
              <w:t xml:space="preserve"> 2007</w:t>
            </w:r>
          </w:p>
        </w:tc>
        <w:tc>
          <w:tcPr>
            <w:tcW w:w="1916" w:type="dxa"/>
          </w:tcPr>
          <w:p w14:paraId="602D2CC0"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p>
        </w:tc>
        <w:tc>
          <w:tcPr>
            <w:tcW w:w="2268" w:type="dxa"/>
          </w:tcPr>
          <w:p w14:paraId="401AAE8C" w14:textId="77777777" w:rsidR="008C3F94" w:rsidRDefault="008C3F9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8"/>
              </w:rPr>
            </w:pPr>
          </w:p>
        </w:tc>
      </w:tr>
    </w:tbl>
    <w:p w14:paraId="53D6D7C5" w14:textId="77777777" w:rsidR="00102D75" w:rsidRDefault="00102D75"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sz w:val="22"/>
          <w:szCs w:val="28"/>
        </w:rPr>
      </w:pPr>
    </w:p>
    <w:p w14:paraId="742080D9" w14:textId="77777777" w:rsidR="00C645C0" w:rsidRDefault="00102D75"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sz w:val="22"/>
          <w:szCs w:val="28"/>
        </w:rPr>
      </w:pPr>
      <w:r>
        <w:rPr>
          <w:rFonts w:ascii="Arial" w:hAnsi="Arial" w:cs="Arial"/>
          <w:sz w:val="22"/>
          <w:szCs w:val="28"/>
        </w:rPr>
        <w:t xml:space="preserve">   </w:t>
      </w:r>
      <w:r w:rsidR="00C645C0">
        <w:rPr>
          <w:rFonts w:ascii="Arial" w:hAnsi="Arial" w:cs="Arial"/>
          <w:sz w:val="22"/>
          <w:szCs w:val="28"/>
        </w:rPr>
        <w:t xml:space="preserve">During the past 50 years, </w:t>
      </w:r>
      <w:r w:rsidR="00342158">
        <w:rPr>
          <w:rFonts w:ascii="Arial" w:hAnsi="Arial" w:cs="Arial"/>
          <w:sz w:val="22"/>
          <w:szCs w:val="28"/>
        </w:rPr>
        <w:t>China’s diplomatic and commercial relations with the region have been cyclical, as governed by the state of Sino- U.S relations.</w:t>
      </w:r>
      <w:r w:rsidR="003273AB">
        <w:rPr>
          <w:rFonts w:ascii="Arial" w:hAnsi="Arial" w:cs="Arial"/>
          <w:sz w:val="22"/>
          <w:szCs w:val="28"/>
        </w:rPr>
        <w:t xml:space="preserve"> </w:t>
      </w:r>
      <w:r w:rsidR="001077A2">
        <w:rPr>
          <w:rFonts w:ascii="Arial" w:hAnsi="Arial" w:cs="Arial"/>
          <w:sz w:val="22"/>
          <w:szCs w:val="28"/>
        </w:rPr>
        <w:t xml:space="preserve">In the early 1970s, China commenced forging </w:t>
      </w:r>
      <w:r w:rsidR="00211B2A">
        <w:rPr>
          <w:rFonts w:ascii="Arial" w:hAnsi="Arial" w:cs="Arial"/>
          <w:sz w:val="22"/>
          <w:szCs w:val="28"/>
        </w:rPr>
        <w:t xml:space="preserve">a relationship with Latin American countries as a direct result of an earlier rapprochement with the U.S. Since China’s open and reform in 1978, it has been seeking economic engagement with Latin America positively to boost its market- driven economy. In the late 1980s, China sought to reinstate these connections in lieu of the diplomatic isolations it suffered from the U.S and Europe after the Tiananmen event. </w:t>
      </w:r>
    </w:p>
    <w:p w14:paraId="1DFBEE55" w14:textId="77777777" w:rsidR="005B653D" w:rsidRDefault="00C645C0"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sz w:val="22"/>
          <w:szCs w:val="28"/>
        </w:rPr>
      </w:pPr>
      <w:r>
        <w:rPr>
          <w:rFonts w:ascii="Arial" w:hAnsi="Arial" w:cs="Arial"/>
          <w:sz w:val="22"/>
          <w:szCs w:val="28"/>
        </w:rPr>
        <w:t xml:space="preserve">    </w:t>
      </w:r>
      <w:r w:rsidR="00024FA1" w:rsidRPr="009D5B26">
        <w:rPr>
          <w:rFonts w:ascii="Arial" w:hAnsi="Arial" w:cs="Arial"/>
          <w:sz w:val="22"/>
          <w:szCs w:val="28"/>
        </w:rPr>
        <w:t>With the dawn of the new century, we have seen an all-round growth of the relations with progress at various levels and across a broad spectrum of areas. Today, the current state of bilateral relations could be described as featuring "more intensive exchanges, deeper cooperation and broader converging interests".</w:t>
      </w:r>
    </w:p>
    <w:p w14:paraId="64F30320" w14:textId="77777777" w:rsidR="005B653D" w:rsidRPr="00002B23" w:rsidRDefault="005B653D"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b/>
          <w:i/>
          <w:szCs w:val="28"/>
        </w:rPr>
      </w:pPr>
      <w:r w:rsidRPr="00002B23">
        <w:rPr>
          <w:rFonts w:ascii="Arial" w:hAnsi="Arial" w:cs="Arial"/>
          <w:b/>
          <w:i/>
          <w:szCs w:val="28"/>
        </w:rPr>
        <w:t xml:space="preserve">The Evolution of Sino- Latin American Relations </w:t>
      </w:r>
    </w:p>
    <w:p w14:paraId="59CBD111" w14:textId="77777777" w:rsidR="00002B23" w:rsidRDefault="005B653D"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sz w:val="22"/>
          <w:szCs w:val="28"/>
        </w:rPr>
      </w:pPr>
      <w:r>
        <w:rPr>
          <w:rFonts w:ascii="Arial" w:hAnsi="Arial" w:cs="Arial"/>
          <w:sz w:val="22"/>
          <w:szCs w:val="28"/>
        </w:rPr>
        <w:t xml:space="preserve">   Different from the “gradual” and “indirect” nature of Sino- Latin American relationship in 20</w:t>
      </w:r>
      <w:r w:rsidRPr="005B653D">
        <w:rPr>
          <w:rFonts w:ascii="Arial" w:hAnsi="Arial" w:cs="Arial"/>
          <w:sz w:val="22"/>
          <w:szCs w:val="28"/>
          <w:vertAlign w:val="superscript"/>
        </w:rPr>
        <w:t>th</w:t>
      </w:r>
      <w:r>
        <w:rPr>
          <w:rFonts w:ascii="Arial" w:hAnsi="Arial" w:cs="Arial"/>
          <w:sz w:val="22"/>
          <w:szCs w:val="28"/>
        </w:rPr>
        <w:t xml:space="preserve"> century, interaction and engagement have been speeding up in multiple levels and directions: The economic </w:t>
      </w:r>
      <w:r w:rsidR="00654969">
        <w:rPr>
          <w:rFonts w:ascii="Arial" w:hAnsi="Arial" w:cs="Arial"/>
          <w:sz w:val="22"/>
          <w:szCs w:val="28"/>
        </w:rPr>
        <w:t>cooperation between China and Latin America has been deepening, taking forms such as bilateral trade agreements, multilateral trade agreements, infrastructure investments, and economic ai</w:t>
      </w:r>
      <w:r w:rsidR="00381FC7">
        <w:rPr>
          <w:rFonts w:ascii="Arial" w:hAnsi="Arial" w:cs="Arial"/>
          <w:sz w:val="22"/>
          <w:szCs w:val="28"/>
        </w:rPr>
        <w:t xml:space="preserve">ds; political engagement has also been smooth and delightful, considering China’s strategic diplomatic principles, like “soft power” and “peaceful rising- up”; cultural </w:t>
      </w:r>
      <w:r w:rsidR="00264ECD">
        <w:rPr>
          <w:rFonts w:ascii="Arial" w:hAnsi="Arial" w:cs="Arial"/>
          <w:sz w:val="22"/>
          <w:szCs w:val="28"/>
        </w:rPr>
        <w:t>exchange has become more and more intensive throughout the years,</w:t>
      </w:r>
      <w:r w:rsidR="00097612">
        <w:rPr>
          <w:rFonts w:ascii="Arial" w:hAnsi="Arial" w:cs="Arial"/>
          <w:sz w:val="22"/>
          <w:szCs w:val="28"/>
        </w:rPr>
        <w:t xml:space="preserve"> based on mutual academic ties. In this part of the paper, I am going to focus on the development of Sino- Latin American relationship in the last decade, analyzing f</w:t>
      </w:r>
      <w:r w:rsidR="00002B23">
        <w:rPr>
          <w:rFonts w:ascii="Arial" w:hAnsi="Arial" w:cs="Arial"/>
          <w:sz w:val="22"/>
          <w:szCs w:val="28"/>
        </w:rPr>
        <w:t>rom the perspective of economic, diplomatic, and cultural relations.</w:t>
      </w:r>
    </w:p>
    <w:p w14:paraId="7B206F56" w14:textId="77777777" w:rsidR="00002B23" w:rsidRDefault="00002B23"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b/>
          <w:sz w:val="22"/>
          <w:szCs w:val="28"/>
        </w:rPr>
      </w:pPr>
      <w:r w:rsidRPr="00002B23">
        <w:rPr>
          <w:rFonts w:ascii="Arial" w:hAnsi="Arial" w:cs="Arial"/>
          <w:b/>
          <w:sz w:val="22"/>
          <w:szCs w:val="28"/>
        </w:rPr>
        <w:t xml:space="preserve">Economic </w:t>
      </w:r>
      <w:r w:rsidR="0097759C">
        <w:rPr>
          <w:rFonts w:ascii="Arial" w:hAnsi="Arial" w:cs="Arial"/>
          <w:b/>
          <w:sz w:val="22"/>
          <w:szCs w:val="28"/>
        </w:rPr>
        <w:t>Linkages</w:t>
      </w:r>
    </w:p>
    <w:p w14:paraId="265C213E" w14:textId="77777777" w:rsidR="009C2DF0" w:rsidRDefault="00002B23"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sz w:val="22"/>
          <w:szCs w:val="28"/>
        </w:rPr>
      </w:pPr>
      <w:r>
        <w:rPr>
          <w:rFonts w:ascii="Arial" w:hAnsi="Arial" w:cs="Arial"/>
          <w:sz w:val="22"/>
          <w:szCs w:val="28"/>
        </w:rPr>
        <w:t xml:space="preserve">    From my standpoint, the evolving relationship between China and Latin America is more or less a one- sided phenomenon, driven by China’s huge need to gain raw materials, secure new markets for its products, and sustain its fascinating economic development. I argue here that this scenario must be </w:t>
      </w:r>
      <w:r w:rsidR="001660EA">
        <w:rPr>
          <w:rFonts w:ascii="Arial" w:hAnsi="Arial" w:cs="Arial"/>
          <w:sz w:val="22"/>
          <w:szCs w:val="28"/>
        </w:rPr>
        <w:t xml:space="preserve">at least true at the infancy of this intensified relationship. </w:t>
      </w:r>
      <w:r w:rsidR="00EE5244">
        <w:rPr>
          <w:rFonts w:ascii="Arial" w:hAnsi="Arial" w:cs="Arial"/>
          <w:sz w:val="22"/>
          <w:szCs w:val="28"/>
        </w:rPr>
        <w:t>“China’s engagement with Latin America is driven, in part, by needs stemming from the sustained rapid growth and development of the Chinese economy.” (</w:t>
      </w:r>
      <w:r w:rsidR="003E0B43">
        <w:rPr>
          <w:rFonts w:ascii="Arial" w:hAnsi="Arial" w:cs="Arial"/>
          <w:sz w:val="22"/>
          <w:szCs w:val="28"/>
        </w:rPr>
        <w:t xml:space="preserve">Ellis, 2005: 4) </w:t>
      </w:r>
      <w:r w:rsidR="001660EA">
        <w:rPr>
          <w:rFonts w:ascii="Arial" w:hAnsi="Arial" w:cs="Arial"/>
          <w:sz w:val="22"/>
          <w:szCs w:val="28"/>
        </w:rPr>
        <w:t xml:space="preserve">It is not saying that Latin America is not expecting anything from China, taking into Latin American countries’ </w:t>
      </w:r>
      <w:r w:rsidR="009C2DF0">
        <w:rPr>
          <w:rFonts w:ascii="Arial" w:hAnsi="Arial" w:cs="Arial"/>
          <w:sz w:val="22"/>
          <w:szCs w:val="28"/>
        </w:rPr>
        <w:t>thirst for economic growth, social stability, and an alternative to their hegemonic “El Gigante del Norte”--- America. After the global crisis that erupted in 2008 in capitalist world, those expectations and desire to “do business with Chinese” have turn</w:t>
      </w:r>
      <w:r w:rsidR="00D26726">
        <w:rPr>
          <w:rFonts w:ascii="Arial" w:hAnsi="Arial" w:cs="Arial"/>
          <w:sz w:val="22"/>
          <w:szCs w:val="28"/>
        </w:rPr>
        <w:t xml:space="preserve">ed to be more urgent than ever. </w:t>
      </w:r>
    </w:p>
    <w:p w14:paraId="377409B0" w14:textId="77777777" w:rsidR="00F97A21" w:rsidRDefault="00EE5244"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sz w:val="22"/>
          <w:szCs w:val="28"/>
        </w:rPr>
      </w:pPr>
      <w:r>
        <w:rPr>
          <w:rFonts w:ascii="Arial" w:hAnsi="Arial" w:cs="Arial"/>
          <w:sz w:val="22"/>
          <w:szCs w:val="28"/>
        </w:rPr>
        <w:t xml:space="preserve">   “Markets such as Latin America, which is collectively a 515 million person market that imported over $769 billion goods, became increasingly important for China’s maintenance of an </w:t>
      </w:r>
      <w:r w:rsidR="003E0B43">
        <w:rPr>
          <w:rFonts w:ascii="Arial" w:hAnsi="Arial" w:cs="Arial"/>
          <w:sz w:val="22"/>
          <w:szCs w:val="28"/>
        </w:rPr>
        <w:t>export- led growth strategy.” (</w:t>
      </w:r>
      <w:r>
        <w:rPr>
          <w:rFonts w:ascii="Arial" w:hAnsi="Arial" w:cs="Arial"/>
          <w:sz w:val="22"/>
          <w:szCs w:val="28"/>
        </w:rPr>
        <w:t xml:space="preserve">Ellis, 2010: 3) Moreover, </w:t>
      </w:r>
      <w:r w:rsidR="00F567B8">
        <w:rPr>
          <w:rFonts w:ascii="Arial" w:hAnsi="Arial" w:cs="Arial"/>
          <w:sz w:val="22"/>
          <w:szCs w:val="28"/>
        </w:rPr>
        <w:t>China also needs Latin America to secure reliable sources of raw materials for its continued economic expansion through increased trade and investment. Having a population of 1.3 billion and a rapid economic growth, the world’s second largest economy—China is now experiencing the insecurity and vulnerability of natural resources.</w:t>
      </w:r>
      <w:r w:rsidR="003273AB">
        <w:rPr>
          <w:rFonts w:ascii="Arial" w:hAnsi="Arial" w:cs="Arial"/>
          <w:sz w:val="22"/>
          <w:szCs w:val="28"/>
        </w:rPr>
        <w:t xml:space="preserve"> </w:t>
      </w:r>
      <w:r w:rsidR="00F567B8">
        <w:rPr>
          <w:rFonts w:ascii="Arial" w:hAnsi="Arial" w:cs="Arial"/>
          <w:sz w:val="22"/>
          <w:szCs w:val="28"/>
        </w:rPr>
        <w:t>T</w:t>
      </w:r>
      <w:r w:rsidR="00D26726">
        <w:rPr>
          <w:rFonts w:ascii="Arial" w:hAnsi="Arial" w:cs="Arial"/>
          <w:sz w:val="22"/>
          <w:szCs w:val="28"/>
        </w:rPr>
        <w:t>o ste</w:t>
      </w:r>
      <w:r w:rsidR="00F567B8">
        <w:rPr>
          <w:rFonts w:ascii="Arial" w:hAnsi="Arial" w:cs="Arial"/>
          <w:sz w:val="22"/>
          <w:szCs w:val="28"/>
        </w:rPr>
        <w:t xml:space="preserve">m its development, feed its people, and keep its economy afloat, China is craving for Latin America’s </w:t>
      </w:r>
      <w:r w:rsidR="00F97A21">
        <w:rPr>
          <w:rFonts w:ascii="Arial" w:hAnsi="Arial" w:cs="Arial"/>
          <w:sz w:val="22"/>
          <w:szCs w:val="28"/>
        </w:rPr>
        <w:t xml:space="preserve">rich reserves of foodstuffs, minerals, and energy resources. China’s gigantic appetite provides rationales for its prolonged commitment to Latin America, with billions of dollars in investments, trade agreements, and massive structure development projects. </w:t>
      </w:r>
    </w:p>
    <w:p w14:paraId="79A46752" w14:textId="77777777" w:rsidR="004F6E10" w:rsidRDefault="00F97A21" w:rsidP="009D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sz w:val="22"/>
          <w:szCs w:val="28"/>
        </w:rPr>
      </w:pPr>
      <w:r>
        <w:rPr>
          <w:rFonts w:ascii="Arial" w:hAnsi="Arial" w:cs="Arial"/>
          <w:sz w:val="22"/>
          <w:szCs w:val="28"/>
        </w:rPr>
        <w:t xml:space="preserve">   Meanwhile, </w:t>
      </w:r>
      <w:r w:rsidR="00D26726">
        <w:rPr>
          <w:rFonts w:ascii="Arial" w:hAnsi="Arial" w:cs="Arial"/>
          <w:sz w:val="22"/>
          <w:szCs w:val="28"/>
        </w:rPr>
        <w:t xml:space="preserve">Latin America also needs China! To facilitate regional growth, enhance its position in global trading system, and become economically competitive, Latin America is eager for FDI. As a powerful economy that </w:t>
      </w:r>
      <w:r w:rsidR="00383DCC">
        <w:rPr>
          <w:rFonts w:ascii="Arial" w:hAnsi="Arial" w:cs="Arial"/>
          <w:sz w:val="22"/>
          <w:szCs w:val="28"/>
        </w:rPr>
        <w:t xml:space="preserve">created many wonders in the world’s history of development and </w:t>
      </w:r>
      <w:r w:rsidR="00426545">
        <w:rPr>
          <w:rFonts w:ascii="Arial" w:hAnsi="Arial" w:cs="Arial"/>
          <w:sz w:val="22"/>
          <w:szCs w:val="28"/>
        </w:rPr>
        <w:t>sustaine</w:t>
      </w:r>
      <w:r w:rsidR="00383DCC">
        <w:rPr>
          <w:rFonts w:ascii="Arial" w:hAnsi="Arial" w:cs="Arial"/>
          <w:sz w:val="22"/>
          <w:szCs w:val="28"/>
        </w:rPr>
        <w:t>d the global crisis, China is Latin America’s best choice. China’s commitment to offer its 3</w:t>
      </w:r>
      <w:r w:rsidR="00383DCC" w:rsidRPr="00383DCC">
        <w:rPr>
          <w:rFonts w:ascii="Arial" w:hAnsi="Arial" w:cs="Arial"/>
          <w:sz w:val="22"/>
          <w:szCs w:val="28"/>
          <w:vertAlign w:val="superscript"/>
        </w:rPr>
        <w:t>rd</w:t>
      </w:r>
      <w:r w:rsidR="00383DCC">
        <w:rPr>
          <w:rFonts w:ascii="Arial" w:hAnsi="Arial" w:cs="Arial"/>
          <w:sz w:val="22"/>
          <w:szCs w:val="28"/>
        </w:rPr>
        <w:t xml:space="preserve"> world “brother” </w:t>
      </w:r>
      <w:r w:rsidR="00426545">
        <w:rPr>
          <w:rFonts w:ascii="Arial" w:hAnsi="Arial" w:cs="Arial"/>
          <w:sz w:val="22"/>
          <w:szCs w:val="28"/>
        </w:rPr>
        <w:t xml:space="preserve">loans and investments with no strings attached is definitely attractive to this region, which has been under external pressure following economic aids, such as IMF and World Bank’s Structural Adjustment Programs (SAPs). Latin America is also learning lessons from its failure in Import- Substituting Strategies (ISS): it realizes that the region has to be engaged in international trade in order to </w:t>
      </w:r>
      <w:r w:rsidR="00534B5F">
        <w:rPr>
          <w:rFonts w:ascii="Arial" w:hAnsi="Arial" w:cs="Arial"/>
          <w:sz w:val="22"/>
          <w:szCs w:val="28"/>
        </w:rPr>
        <w:t xml:space="preserve">survive in a globalized world. Arguments for international trade, justified by the Theory of Comparative Advantages </w:t>
      </w:r>
      <w:r w:rsidR="00DB00E6">
        <w:rPr>
          <w:rFonts w:ascii="Arial" w:hAnsi="Arial" w:cs="Arial"/>
          <w:sz w:val="22"/>
          <w:szCs w:val="28"/>
        </w:rPr>
        <w:t xml:space="preserve">have extended to this less developed region in the west hemisphere since 1990s, showing an obvious domino effect. </w:t>
      </w:r>
    </w:p>
    <w:p w14:paraId="331CB272" w14:textId="77777777" w:rsidR="003D3CF1" w:rsidRDefault="004F6E10" w:rsidP="004F6E10">
      <w:pPr>
        <w:widowControl w:val="0"/>
        <w:autoSpaceDE w:val="0"/>
        <w:autoSpaceDN w:val="0"/>
        <w:adjustRightInd w:val="0"/>
        <w:spacing w:after="0" w:line="480" w:lineRule="auto"/>
        <w:rPr>
          <w:rFonts w:ascii="Arial" w:hAnsi="Arial" w:cs="Times"/>
          <w:color w:val="141413"/>
          <w:sz w:val="22"/>
          <w:szCs w:val="20"/>
        </w:rPr>
      </w:pPr>
      <w:r>
        <w:rPr>
          <w:rFonts w:ascii="Arial" w:hAnsi="Arial" w:cs="Arial"/>
          <w:sz w:val="22"/>
          <w:szCs w:val="28"/>
        </w:rPr>
        <w:t xml:space="preserve">     </w:t>
      </w:r>
      <w:r w:rsidRPr="004F6E10">
        <w:rPr>
          <w:rFonts w:ascii="Arial" w:hAnsi="Arial" w:cs="Arial"/>
          <w:sz w:val="22"/>
          <w:szCs w:val="28"/>
        </w:rPr>
        <w:t xml:space="preserve">Trade between China and Latin America has grown at an unprecedented speed since 2001. As </w:t>
      </w:r>
      <w:r w:rsidRPr="004F6E10">
        <w:rPr>
          <w:rFonts w:ascii="Arial" w:hAnsi="Arial" w:cs="Arial"/>
          <w:sz w:val="22"/>
        </w:rPr>
        <w:t xml:space="preserve">bilateral trade soared from $10 billion in 2000 to </w:t>
      </w:r>
      <w:r w:rsidR="00BC67A9">
        <w:rPr>
          <w:rFonts w:ascii="Arial" w:hAnsi="Arial" w:cs="Arial"/>
          <w:sz w:val="22"/>
        </w:rPr>
        <w:t xml:space="preserve">more than </w:t>
      </w:r>
      <w:r w:rsidRPr="004F6E10">
        <w:rPr>
          <w:rFonts w:ascii="Arial" w:hAnsi="Arial" w:cs="Arial"/>
          <w:sz w:val="22"/>
        </w:rPr>
        <w:t>$1</w:t>
      </w:r>
      <w:r w:rsidR="00BC67A9">
        <w:rPr>
          <w:rFonts w:ascii="Arial" w:hAnsi="Arial" w:cs="Arial"/>
          <w:sz w:val="22"/>
        </w:rPr>
        <w:t>0</w:t>
      </w:r>
      <w:r>
        <w:rPr>
          <w:rFonts w:ascii="Arial" w:hAnsi="Arial" w:cs="Arial"/>
          <w:sz w:val="22"/>
        </w:rPr>
        <w:t>0</w:t>
      </w:r>
      <w:r w:rsidRPr="004F6E10">
        <w:rPr>
          <w:rFonts w:ascii="Arial" w:hAnsi="Arial" w:cs="Arial"/>
          <w:sz w:val="22"/>
        </w:rPr>
        <w:t xml:space="preserve"> billion in 2008, C</w:t>
      </w:r>
      <w:r w:rsidRPr="004F6E10">
        <w:rPr>
          <w:rFonts w:ascii="Arial" w:hAnsi="Arial" w:cs="Arial"/>
          <w:sz w:val="22"/>
          <w:szCs w:val="28"/>
        </w:rPr>
        <w:t xml:space="preserve">hina has become Latin America’s second largest trading partner after the United States. </w:t>
      </w:r>
      <w:r w:rsidR="00BC67A9">
        <w:rPr>
          <w:rFonts w:ascii="Arial" w:hAnsi="Arial" w:cs="Arial"/>
          <w:sz w:val="22"/>
          <w:szCs w:val="28"/>
        </w:rPr>
        <w:t xml:space="preserve">More importantly, China continues to be the fastest- growing trade partner for Latin America, helping the region survive the world economic crisis and offset weaker markets like Europe and the United States. In 2008, total trade between China and Latin America reached $140 billion, a new record and a 40.3 percent increase from 2007. That’s more than three times the increase in Latin America’s trade with the U.S and Europe. Specifically, China’s exports to Latin America grew by 39.4 percent to $69.7 billion, while imports increased 41.2 percent to 70.3 billion, compared with 2007. The China-Latin American trade growth is even more dramatic when compared with previous years: </w:t>
      </w:r>
      <w:r w:rsidR="00085DE9">
        <w:rPr>
          <w:rFonts w:ascii="Arial" w:hAnsi="Arial" w:cs="Arial"/>
          <w:sz w:val="22"/>
          <w:szCs w:val="28"/>
        </w:rPr>
        <w:t>in the five- year period from 2004 to 2008, it more than tripled, growing by 256 percent</w:t>
      </w:r>
      <w:r w:rsidR="003273AB">
        <w:rPr>
          <w:rFonts w:ascii="Arial" w:hAnsi="Arial" w:cs="Arial"/>
          <w:sz w:val="22"/>
          <w:szCs w:val="28"/>
        </w:rPr>
        <w:t xml:space="preserve">. </w:t>
      </w:r>
      <w:r w:rsidR="00501630">
        <w:rPr>
          <w:rFonts w:ascii="Arial" w:hAnsi="Arial" w:cs="Arial"/>
          <w:sz w:val="22"/>
          <w:szCs w:val="28"/>
        </w:rPr>
        <w:t xml:space="preserve">China’s exports to LACs promotes the prosperity of its domestic manufacturing sector, </w:t>
      </w:r>
      <w:r w:rsidR="00E32A50">
        <w:rPr>
          <w:rFonts w:ascii="Arial" w:hAnsi="Arial" w:cs="Arial"/>
          <w:sz w:val="22"/>
          <w:szCs w:val="28"/>
        </w:rPr>
        <w:t xml:space="preserve">providing jobs and livelihood to millions of people and enhancing domestic economic growth driven by export. At the same time, </w:t>
      </w:r>
      <w:r w:rsidR="0063344F">
        <w:rPr>
          <w:rFonts w:ascii="Arial" w:hAnsi="Arial" w:cs="Arial"/>
          <w:sz w:val="22"/>
          <w:szCs w:val="28"/>
        </w:rPr>
        <w:t xml:space="preserve">a </w:t>
      </w:r>
      <w:r w:rsidR="00E32A50">
        <w:rPr>
          <w:rFonts w:ascii="Arial" w:hAnsi="Arial" w:cs="Arial"/>
          <w:sz w:val="22"/>
          <w:szCs w:val="28"/>
        </w:rPr>
        <w:t xml:space="preserve">steady supply of </w:t>
      </w:r>
      <w:r w:rsidR="0063344F" w:rsidRPr="0063344F">
        <w:rPr>
          <w:rFonts w:ascii="Arial" w:hAnsi="Arial" w:cs="Times"/>
          <w:color w:val="141413"/>
          <w:sz w:val="22"/>
          <w:szCs w:val="20"/>
        </w:rPr>
        <w:t xml:space="preserve">primary products </w:t>
      </w:r>
      <w:r w:rsidR="0063344F">
        <w:rPr>
          <w:rFonts w:ascii="Arial" w:hAnsi="Arial" w:cs="Times"/>
          <w:color w:val="141413"/>
          <w:sz w:val="22"/>
          <w:szCs w:val="20"/>
        </w:rPr>
        <w:t xml:space="preserve">such as </w:t>
      </w:r>
      <w:r w:rsidR="0063344F" w:rsidRPr="0063344F">
        <w:rPr>
          <w:rFonts w:ascii="Arial" w:hAnsi="Arial" w:cs="Times"/>
          <w:color w:val="141413"/>
          <w:sz w:val="22"/>
          <w:szCs w:val="20"/>
        </w:rPr>
        <w:t>fishing and agricultural products, petroleum, metals, minerals, and so on</w:t>
      </w:r>
      <w:r w:rsidR="0063344F">
        <w:rPr>
          <w:rFonts w:ascii="Arial" w:hAnsi="Arial" w:cs="Times"/>
          <w:color w:val="141413"/>
          <w:sz w:val="22"/>
          <w:szCs w:val="20"/>
        </w:rPr>
        <w:t xml:space="preserve"> from Latin America has on the one hand, fueled China’s economic development, and on the other hand, brought wealth </w:t>
      </w:r>
      <w:r w:rsidR="003D3CF1">
        <w:rPr>
          <w:rFonts w:ascii="Arial" w:hAnsi="Arial" w:cs="Times"/>
          <w:color w:val="141413"/>
          <w:sz w:val="22"/>
          <w:szCs w:val="20"/>
        </w:rPr>
        <w:t xml:space="preserve">to LACs. </w:t>
      </w:r>
    </w:p>
    <w:p w14:paraId="6EF68A6A" w14:textId="77777777" w:rsidR="0082511D" w:rsidRDefault="003D3CF1" w:rsidP="004F6E10">
      <w:pPr>
        <w:widowControl w:val="0"/>
        <w:autoSpaceDE w:val="0"/>
        <w:autoSpaceDN w:val="0"/>
        <w:adjustRightInd w:val="0"/>
        <w:spacing w:after="0" w:line="480" w:lineRule="auto"/>
        <w:rPr>
          <w:rFonts w:ascii="Arial" w:hAnsi="Arial" w:cs="Times"/>
          <w:color w:val="000000"/>
          <w:sz w:val="22"/>
        </w:rPr>
      </w:pPr>
      <w:r>
        <w:rPr>
          <w:rFonts w:ascii="Arial" w:hAnsi="Arial" w:cs="Times"/>
          <w:color w:val="141413"/>
          <w:sz w:val="22"/>
          <w:szCs w:val="20"/>
        </w:rPr>
        <w:t xml:space="preserve">    “Chinese foreign investment globally has expanded tremendously in recent years as a function of a Chinese effort to ‘inter</w:t>
      </w:r>
      <w:r w:rsidR="0080217E">
        <w:rPr>
          <w:rFonts w:ascii="Arial" w:hAnsi="Arial" w:cs="Times"/>
          <w:color w:val="141413"/>
          <w:sz w:val="22"/>
          <w:szCs w:val="20"/>
        </w:rPr>
        <w:t>nationalize’ key businesses.” (</w:t>
      </w:r>
      <w:r>
        <w:rPr>
          <w:rFonts w:ascii="Arial" w:hAnsi="Arial" w:cs="Times"/>
          <w:color w:val="141413"/>
          <w:sz w:val="22"/>
          <w:szCs w:val="20"/>
        </w:rPr>
        <w:t>Ellis, 2005: 6)</w:t>
      </w:r>
      <w:r w:rsidR="0080217E">
        <w:rPr>
          <w:rFonts w:ascii="Arial" w:hAnsi="Arial" w:cs="Times"/>
          <w:color w:val="141413"/>
          <w:sz w:val="22"/>
          <w:szCs w:val="20"/>
        </w:rPr>
        <w:t xml:space="preserve"> </w:t>
      </w:r>
      <w:r w:rsidR="000C25F9">
        <w:rPr>
          <w:rFonts w:ascii="Arial" w:hAnsi="Arial" w:cs="Times"/>
          <w:color w:val="141413"/>
          <w:sz w:val="22"/>
          <w:szCs w:val="20"/>
        </w:rPr>
        <w:t xml:space="preserve">By 2009, China’s Foreign Direct Investment had already accumulated to $220 billion. </w:t>
      </w:r>
      <w:r w:rsidR="0080217E">
        <w:rPr>
          <w:rFonts w:ascii="Arial" w:hAnsi="Arial" w:cs="Times"/>
          <w:color w:val="141413"/>
          <w:sz w:val="22"/>
          <w:szCs w:val="20"/>
        </w:rPr>
        <w:t>In 2009, Chinese Foreign Direct Investment (FDI) increased to $56.5 billion</w:t>
      </w:r>
      <w:r w:rsidR="000C25F9">
        <w:rPr>
          <w:rFonts w:ascii="Arial" w:hAnsi="Arial" w:cs="Times"/>
          <w:color w:val="141413"/>
          <w:sz w:val="22"/>
          <w:szCs w:val="20"/>
        </w:rPr>
        <w:t>. Chinese companies invested $47.8 billion in non- financial sectors abroad.</w:t>
      </w:r>
      <w:r w:rsidR="003273AB">
        <w:rPr>
          <w:rFonts w:ascii="Arial" w:hAnsi="Arial" w:cs="Times"/>
          <w:color w:val="141413"/>
          <w:sz w:val="22"/>
          <w:szCs w:val="20"/>
        </w:rPr>
        <w:t xml:space="preserve"> </w:t>
      </w:r>
      <w:r w:rsidR="000C25F9">
        <w:rPr>
          <w:rFonts w:ascii="Arial" w:hAnsi="Arial" w:cs="Times"/>
          <w:color w:val="141413"/>
          <w:sz w:val="22"/>
          <w:szCs w:val="20"/>
        </w:rPr>
        <w:t>Moreover,</w:t>
      </w:r>
      <w:r w:rsidR="0015633A">
        <w:rPr>
          <w:rFonts w:ascii="Arial" w:hAnsi="Arial" w:cs="Times"/>
          <w:color w:val="141413"/>
          <w:sz w:val="22"/>
          <w:szCs w:val="20"/>
        </w:rPr>
        <w:t xml:space="preserve"> China is pouring its wealth into Latin America: </w:t>
      </w:r>
      <w:r w:rsidR="004F46C1" w:rsidRPr="004F46C1">
        <w:rPr>
          <w:rFonts w:ascii="Arial" w:hAnsi="Arial" w:cs="Arial"/>
          <w:color w:val="262626"/>
          <w:sz w:val="22"/>
          <w:szCs w:val="28"/>
        </w:rPr>
        <w:t xml:space="preserve">a football stadium for Costa Rica, scholarships for Venezuela, a car factory for Uruguay, billion-dollar loans for </w:t>
      </w:r>
      <w:hyperlink r:id="rId10" w:history="1">
        <w:r w:rsidR="004F46C1" w:rsidRPr="004F46C1">
          <w:rPr>
            <w:rFonts w:ascii="Arial" w:hAnsi="Arial" w:cs="Arial"/>
            <w:color w:val="1B4673"/>
            <w:sz w:val="22"/>
            <w:szCs w:val="28"/>
          </w:rPr>
          <w:t>Brazil</w:t>
        </w:r>
      </w:hyperlink>
      <w:r w:rsidR="004F46C1" w:rsidRPr="004F46C1">
        <w:rPr>
          <w:rFonts w:ascii="Arial" w:hAnsi="Arial" w:cs="Arial"/>
          <w:color w:val="262626"/>
          <w:sz w:val="22"/>
          <w:szCs w:val="28"/>
        </w:rPr>
        <w:t xml:space="preserve">. All </w:t>
      </w:r>
      <w:r w:rsidR="004F46C1">
        <w:rPr>
          <w:rFonts w:ascii="Arial" w:hAnsi="Arial" w:cs="Arial"/>
          <w:color w:val="262626"/>
          <w:sz w:val="22"/>
          <w:szCs w:val="28"/>
        </w:rPr>
        <w:t xml:space="preserve">come </w:t>
      </w:r>
      <w:r w:rsidR="004F46C1" w:rsidRPr="009F1F1C">
        <w:rPr>
          <w:rFonts w:ascii="Arial" w:hAnsi="Arial" w:cs="Arial"/>
          <w:sz w:val="22"/>
          <w:szCs w:val="28"/>
        </w:rPr>
        <w:t xml:space="preserve">from </w:t>
      </w:r>
      <w:hyperlink r:id="rId11" w:history="1">
        <w:r w:rsidR="004F46C1" w:rsidRPr="009F1F1C">
          <w:rPr>
            <w:rFonts w:ascii="Arial" w:hAnsi="Arial" w:cs="Arial"/>
            <w:sz w:val="22"/>
            <w:szCs w:val="28"/>
          </w:rPr>
          <w:t>China</w:t>
        </w:r>
      </w:hyperlink>
      <w:r w:rsidR="004F46C1" w:rsidRPr="004F46C1">
        <w:rPr>
          <w:rFonts w:ascii="Arial" w:hAnsi="Arial" w:cs="Arial"/>
          <w:color w:val="262626"/>
          <w:sz w:val="22"/>
          <w:szCs w:val="28"/>
        </w:rPr>
        <w:t>.</w:t>
      </w:r>
      <w:r w:rsidR="004F46C1">
        <w:rPr>
          <w:rFonts w:ascii="Arial" w:hAnsi="Arial" w:cs="Arial"/>
          <w:color w:val="262626"/>
          <w:sz w:val="22"/>
          <w:szCs w:val="28"/>
        </w:rPr>
        <w:t xml:space="preserve"> </w:t>
      </w:r>
      <w:r w:rsidR="009A2E88">
        <w:rPr>
          <w:rFonts w:ascii="Arial" w:hAnsi="Arial" w:cs="Arial"/>
          <w:color w:val="262626"/>
          <w:sz w:val="22"/>
          <w:szCs w:val="28"/>
        </w:rPr>
        <w:t>In 2009, China invest</w:t>
      </w:r>
      <w:r w:rsidR="00BC0DD2">
        <w:rPr>
          <w:rFonts w:ascii="Arial" w:hAnsi="Arial" w:cs="Arial"/>
          <w:color w:val="262626"/>
          <w:sz w:val="22"/>
          <w:szCs w:val="28"/>
        </w:rPr>
        <w:t>ed</w:t>
      </w:r>
      <w:r w:rsidR="009A2E88">
        <w:rPr>
          <w:rFonts w:ascii="Arial" w:hAnsi="Arial" w:cs="Arial"/>
          <w:color w:val="262626"/>
          <w:sz w:val="22"/>
          <w:szCs w:val="28"/>
        </w:rPr>
        <w:t xml:space="preserve"> $7.3 billion in Latin America.</w:t>
      </w:r>
      <w:r w:rsidR="0041032D">
        <w:rPr>
          <w:rFonts w:ascii="Arial" w:hAnsi="Arial" w:cs="Arial"/>
          <w:color w:val="262626"/>
          <w:sz w:val="22"/>
          <w:szCs w:val="28"/>
        </w:rPr>
        <w:t xml:space="preserve"> By the end of 2009, China has invested $30.7 billion in Latin America. </w:t>
      </w:r>
      <w:r w:rsidR="00CC09EA">
        <w:rPr>
          <w:rFonts w:ascii="Arial" w:hAnsi="Arial" w:cs="Arial"/>
          <w:color w:val="262626"/>
          <w:sz w:val="22"/>
          <w:szCs w:val="28"/>
        </w:rPr>
        <w:t>“</w:t>
      </w:r>
      <w:r w:rsidR="00CC09EA" w:rsidRPr="00CC09EA">
        <w:rPr>
          <w:rFonts w:ascii="Arial" w:hAnsi="Arial" w:cs="Times"/>
          <w:color w:val="000000"/>
          <w:sz w:val="22"/>
        </w:rPr>
        <w:t>Chinese investment in Latin America has focused on the extraction and production of national resources, but also has included investment in manufacturing assembly, telecommunications, and textiles. China’ s FDI in the region has been concentrated in Brazil, Mexico, Chile, Argentina, Peru, and Venezuela.</w:t>
      </w:r>
      <w:r w:rsidR="00CC09EA">
        <w:rPr>
          <w:rFonts w:ascii="Arial" w:hAnsi="Arial" w:cs="Times"/>
          <w:color w:val="000000"/>
          <w:sz w:val="22"/>
        </w:rPr>
        <w:t>” (Dumbaugh, Sullivan, 2005: 2) Chinese investment helps the region to make the countries more competitive and better integrated into the global trading system. Besides</w:t>
      </w:r>
      <w:r w:rsidR="0082511D">
        <w:rPr>
          <w:rFonts w:ascii="Arial" w:hAnsi="Arial" w:cs="Times"/>
          <w:color w:val="000000"/>
          <w:sz w:val="22"/>
        </w:rPr>
        <w:t>, A strong commitment to Latin America’s infrastructure also brings job opportunity, and stability to the region, and enhances mutual trust between China and LACs.</w:t>
      </w:r>
    </w:p>
    <w:p w14:paraId="0328FDE5" w14:textId="77777777" w:rsidR="00521A63" w:rsidRDefault="0082511D" w:rsidP="004F6E10">
      <w:pPr>
        <w:widowControl w:val="0"/>
        <w:autoSpaceDE w:val="0"/>
        <w:autoSpaceDN w:val="0"/>
        <w:adjustRightInd w:val="0"/>
        <w:spacing w:after="0" w:line="480" w:lineRule="auto"/>
        <w:rPr>
          <w:rFonts w:ascii="Arial" w:hAnsi="Arial" w:cs="Times"/>
          <w:color w:val="000000"/>
          <w:sz w:val="22"/>
        </w:rPr>
      </w:pPr>
      <w:r>
        <w:rPr>
          <w:rFonts w:ascii="Arial" w:hAnsi="Arial" w:cs="Times"/>
          <w:color w:val="000000"/>
          <w:sz w:val="22"/>
        </w:rPr>
        <w:t xml:space="preserve">   </w:t>
      </w:r>
      <w:r w:rsidR="009F73A2">
        <w:rPr>
          <w:rFonts w:ascii="Arial" w:hAnsi="Arial" w:cs="Times"/>
          <w:color w:val="000000"/>
          <w:sz w:val="22"/>
        </w:rPr>
        <w:t xml:space="preserve">Economic aid is a tool Beijing is utilizing to gain influence in new markets such as African countries and Latin American countries. </w:t>
      </w:r>
      <w:r w:rsidR="0097759C">
        <w:rPr>
          <w:rFonts w:ascii="Arial" w:hAnsi="Arial" w:cs="Times"/>
          <w:color w:val="000000"/>
          <w:sz w:val="22"/>
        </w:rPr>
        <w:t xml:space="preserve">Latin America offers greater political stability than Africa. </w:t>
      </w:r>
      <w:r w:rsidR="009F1F1C">
        <w:rPr>
          <w:rFonts w:ascii="Arial" w:hAnsi="Arial" w:cs="Times"/>
          <w:color w:val="000000"/>
          <w:sz w:val="22"/>
        </w:rPr>
        <w:t>As a result</w:t>
      </w:r>
      <w:r w:rsidR="0097759C">
        <w:rPr>
          <w:rFonts w:ascii="Arial" w:hAnsi="Arial" w:cs="Times"/>
          <w:color w:val="000000"/>
          <w:sz w:val="22"/>
        </w:rPr>
        <w:t>, this region offers long- term pr</w:t>
      </w:r>
      <w:r w:rsidR="00686282">
        <w:rPr>
          <w:rFonts w:ascii="Arial" w:hAnsi="Arial" w:cs="Times"/>
          <w:color w:val="000000"/>
          <w:sz w:val="22"/>
        </w:rPr>
        <w:t>ospects as growing export markets with an important s</w:t>
      </w:r>
      <w:r w:rsidR="00B74EBC">
        <w:rPr>
          <w:rFonts w:ascii="Arial" w:hAnsi="Arial" w:cs="Times"/>
          <w:color w:val="000000"/>
          <w:sz w:val="22"/>
        </w:rPr>
        <w:t xml:space="preserve">upply in natural resources. China’s expectation to made positive strides in Latin America was </w:t>
      </w:r>
      <w:r w:rsidR="001F7621">
        <w:rPr>
          <w:rFonts w:ascii="Arial" w:hAnsi="Arial" w:cs="Times"/>
          <w:color w:val="000000"/>
          <w:sz w:val="22"/>
        </w:rPr>
        <w:t xml:space="preserve">heightened by the region’s capability to resist the current global crisis and show positive growth in 2009. Compared with loans provided by </w:t>
      </w:r>
      <w:r w:rsidR="009F1F1C">
        <w:rPr>
          <w:rFonts w:ascii="Arial" w:hAnsi="Arial" w:cs="Times"/>
          <w:color w:val="000000"/>
          <w:sz w:val="22"/>
        </w:rPr>
        <w:t>IMF and World Bank that came with a full package of conditions, Chinese economic aid usually comes with no strings attached</w:t>
      </w:r>
      <w:r w:rsidR="002770C8">
        <w:rPr>
          <w:rFonts w:ascii="Arial" w:hAnsi="Arial" w:cs="Times"/>
          <w:color w:val="000000"/>
          <w:sz w:val="22"/>
        </w:rPr>
        <w:t xml:space="preserve"> and low interests</w:t>
      </w:r>
      <w:r w:rsidR="009F1F1C">
        <w:rPr>
          <w:rFonts w:ascii="Arial" w:hAnsi="Arial" w:cs="Times"/>
          <w:color w:val="000000"/>
          <w:sz w:val="22"/>
        </w:rPr>
        <w:t xml:space="preserve">, giving destination countries flexibility and autonomy to manage the aid and their economic development. </w:t>
      </w:r>
      <w:r w:rsidR="0006328B">
        <w:rPr>
          <w:rFonts w:ascii="Arial" w:hAnsi="Arial" w:cs="Times"/>
          <w:color w:val="000000"/>
          <w:sz w:val="22"/>
        </w:rPr>
        <w:t xml:space="preserve">Chinese aid promotes regional development in Latin America, while </w:t>
      </w:r>
      <w:r w:rsidR="00521A63">
        <w:rPr>
          <w:rFonts w:ascii="Arial" w:hAnsi="Arial" w:cs="Times"/>
          <w:color w:val="000000"/>
          <w:sz w:val="22"/>
        </w:rPr>
        <w:t>at the same time</w:t>
      </w:r>
      <w:r w:rsidR="0006328B">
        <w:rPr>
          <w:rFonts w:ascii="Arial" w:hAnsi="Arial" w:cs="Times"/>
          <w:color w:val="000000"/>
          <w:sz w:val="22"/>
        </w:rPr>
        <w:t xml:space="preserve">, </w:t>
      </w:r>
      <w:r w:rsidR="00D92937">
        <w:rPr>
          <w:rFonts w:ascii="Arial" w:hAnsi="Arial" w:cs="Times"/>
          <w:color w:val="000000"/>
          <w:sz w:val="22"/>
        </w:rPr>
        <w:t>China</w:t>
      </w:r>
      <w:r w:rsidR="00521A63">
        <w:rPr>
          <w:rFonts w:ascii="Arial" w:hAnsi="Arial" w:cs="Times"/>
          <w:color w:val="000000"/>
          <w:sz w:val="22"/>
        </w:rPr>
        <w:t xml:space="preserve"> harvests tons of respect and preferential policies from LACs.</w:t>
      </w:r>
    </w:p>
    <w:p w14:paraId="56A0F78E" w14:textId="77777777" w:rsidR="002770C8" w:rsidRDefault="00E8714D" w:rsidP="004F6E10">
      <w:pPr>
        <w:widowControl w:val="0"/>
        <w:autoSpaceDE w:val="0"/>
        <w:autoSpaceDN w:val="0"/>
        <w:adjustRightInd w:val="0"/>
        <w:spacing w:after="0" w:line="480" w:lineRule="auto"/>
        <w:rPr>
          <w:rFonts w:ascii="Arial" w:hAnsi="Arial" w:cs="Times"/>
          <w:b/>
          <w:color w:val="000000"/>
          <w:sz w:val="22"/>
        </w:rPr>
      </w:pPr>
      <w:r>
        <w:rPr>
          <w:rFonts w:ascii="Arial" w:hAnsi="Arial" w:cs="Times"/>
          <w:b/>
          <w:color w:val="000000"/>
          <w:sz w:val="22"/>
        </w:rPr>
        <w:t>Diplomatic</w:t>
      </w:r>
      <w:r w:rsidR="00521A63" w:rsidRPr="00521A63">
        <w:rPr>
          <w:rFonts w:ascii="Arial" w:hAnsi="Arial" w:cs="Times"/>
          <w:b/>
          <w:color w:val="000000"/>
          <w:sz w:val="22"/>
        </w:rPr>
        <w:t xml:space="preserve"> Engagement</w:t>
      </w:r>
    </w:p>
    <w:p w14:paraId="7845F9B9" w14:textId="77777777" w:rsidR="004E0DC2" w:rsidRDefault="002770C8" w:rsidP="004F6E10">
      <w:pPr>
        <w:widowControl w:val="0"/>
        <w:autoSpaceDE w:val="0"/>
        <w:autoSpaceDN w:val="0"/>
        <w:adjustRightInd w:val="0"/>
        <w:spacing w:after="0" w:line="480" w:lineRule="auto"/>
        <w:rPr>
          <w:rFonts w:ascii="Arial" w:hAnsi="Arial" w:cs="Times"/>
          <w:color w:val="141413"/>
          <w:sz w:val="22"/>
          <w:szCs w:val="20"/>
        </w:rPr>
      </w:pPr>
      <w:r>
        <w:rPr>
          <w:rFonts w:ascii="Arial" w:hAnsi="Arial" w:cs="Times"/>
          <w:b/>
          <w:color w:val="000000"/>
          <w:sz w:val="22"/>
        </w:rPr>
        <w:t xml:space="preserve">    </w:t>
      </w:r>
      <w:r w:rsidR="00E8714D" w:rsidRPr="00320C82">
        <w:rPr>
          <w:rFonts w:ascii="Arial" w:hAnsi="Arial" w:cs="Times"/>
          <w:b/>
          <w:color w:val="000000"/>
          <w:sz w:val="22"/>
        </w:rPr>
        <w:t>“</w:t>
      </w:r>
      <w:r w:rsidR="00E8714D" w:rsidRPr="00320C82">
        <w:rPr>
          <w:rFonts w:ascii="Arial" w:hAnsi="Arial" w:cs="Times"/>
          <w:color w:val="141413"/>
          <w:sz w:val="22"/>
          <w:szCs w:val="20"/>
        </w:rPr>
        <w:t>In addition to expanding economic ties, China is establishing an array of new political, social, and cultural links with Latin America.” (Ellis, 2009: 89)</w:t>
      </w:r>
      <w:r w:rsidR="00320C82">
        <w:rPr>
          <w:rFonts w:ascii="Arial" w:hAnsi="Arial" w:cs="Times"/>
          <w:color w:val="141413"/>
          <w:sz w:val="22"/>
          <w:szCs w:val="20"/>
        </w:rPr>
        <w:t>. Through intimate engagement with Latin America, China is looking forward to strengthen</w:t>
      </w:r>
      <w:r w:rsidR="005D321C">
        <w:rPr>
          <w:rFonts w:ascii="Arial" w:hAnsi="Arial" w:cs="Times"/>
          <w:color w:val="141413"/>
          <w:sz w:val="22"/>
          <w:szCs w:val="20"/>
        </w:rPr>
        <w:t>ing</w:t>
      </w:r>
      <w:r w:rsidR="00320C82">
        <w:rPr>
          <w:rFonts w:ascii="Arial" w:hAnsi="Arial" w:cs="Times"/>
          <w:color w:val="141413"/>
          <w:sz w:val="22"/>
          <w:szCs w:val="20"/>
        </w:rPr>
        <w:t xml:space="preserve"> its international image, </w:t>
      </w:r>
      <w:r w:rsidR="005D321C">
        <w:rPr>
          <w:rFonts w:ascii="Arial" w:hAnsi="Arial" w:cs="Times"/>
          <w:color w:val="141413"/>
          <w:sz w:val="22"/>
          <w:szCs w:val="20"/>
        </w:rPr>
        <w:t xml:space="preserve">to </w:t>
      </w:r>
      <w:r w:rsidR="00DC6E54">
        <w:rPr>
          <w:rFonts w:ascii="Arial" w:hAnsi="Arial" w:cs="Times"/>
          <w:color w:val="141413"/>
          <w:sz w:val="22"/>
          <w:szCs w:val="20"/>
        </w:rPr>
        <w:t>promoting the legitimacy of the Chinese Communist Party’s rule</w:t>
      </w:r>
      <w:r w:rsidR="00635D24">
        <w:rPr>
          <w:rFonts w:ascii="Arial" w:hAnsi="Arial" w:cs="Times"/>
          <w:color w:val="141413"/>
          <w:sz w:val="22"/>
          <w:szCs w:val="20"/>
        </w:rPr>
        <w:t xml:space="preserve">, </w:t>
      </w:r>
      <w:r w:rsidR="006802DC">
        <w:rPr>
          <w:rFonts w:ascii="Arial" w:hAnsi="Arial" w:cs="Times"/>
          <w:color w:val="141413"/>
          <w:sz w:val="22"/>
          <w:szCs w:val="20"/>
        </w:rPr>
        <w:t>to pursuing defense and intelligence opportunities, and to spreading its influence of “One China Policy”</w:t>
      </w:r>
      <w:r w:rsidR="00DC6E54">
        <w:rPr>
          <w:rFonts w:ascii="Arial" w:hAnsi="Arial" w:cs="Times"/>
          <w:color w:val="141413"/>
          <w:sz w:val="22"/>
          <w:szCs w:val="20"/>
        </w:rPr>
        <w:t xml:space="preserve">. The issue of Taiwan has been a crucial political concern in China’s alliance with Latin America. The PRC continues to wage a diplomatic campaign to convince 12 states in the region that still recognize Taiwan as the legitimate government of China, to change their posture. Taiwan is also desperately vying for the different </w:t>
      </w:r>
      <w:r w:rsidR="00783E4F">
        <w:rPr>
          <w:rFonts w:ascii="Arial" w:hAnsi="Arial" w:cs="Times"/>
          <w:color w:val="141413"/>
          <w:sz w:val="22"/>
          <w:szCs w:val="20"/>
        </w:rPr>
        <w:t xml:space="preserve">countries diplomatic ties. This open and constant competition between China and Taiwan will continue to fuel China’s ever- growing influence in the region. </w:t>
      </w:r>
    </w:p>
    <w:p w14:paraId="2F8A17B5" w14:textId="77777777" w:rsidR="00783E4F" w:rsidRDefault="004E0DC2" w:rsidP="004F6E10">
      <w:pPr>
        <w:widowControl w:val="0"/>
        <w:autoSpaceDE w:val="0"/>
        <w:autoSpaceDN w:val="0"/>
        <w:adjustRightInd w:val="0"/>
        <w:spacing w:after="0" w:line="480" w:lineRule="auto"/>
        <w:rPr>
          <w:rFonts w:ascii="Arial" w:hAnsi="Arial" w:cs="Times"/>
          <w:color w:val="141413"/>
          <w:sz w:val="22"/>
          <w:szCs w:val="20"/>
        </w:rPr>
      </w:pPr>
      <w:r>
        <w:rPr>
          <w:rFonts w:ascii="Arial" w:hAnsi="Arial" w:cs="Times"/>
          <w:color w:val="141413"/>
          <w:sz w:val="22"/>
          <w:szCs w:val="20"/>
        </w:rPr>
        <w:t xml:space="preserve">    </w:t>
      </w:r>
      <w:r w:rsidR="00FC71FF">
        <w:rPr>
          <w:rFonts w:ascii="Arial" w:hAnsi="Arial" w:cs="Times"/>
          <w:color w:val="141413"/>
          <w:sz w:val="22"/>
          <w:szCs w:val="20"/>
        </w:rPr>
        <w:t>For many Latin Americans, China represents an “alternative” in a part of the world that has long perceived itself as economically, politically, and culturally dominated by the United States. China represents hope to Latin Americans that a poor backward nation can achieve development and growth without subjecting itself to an “intimidating” hegemony. Overall, China uses economic negotiations rather than military weapons to open the door of Latin America. This perspective is also in line with China’s “peaceful- rising up” principle of its foreign policies.</w:t>
      </w:r>
    </w:p>
    <w:p w14:paraId="5FBC4B00" w14:textId="77777777" w:rsidR="00FF2F71" w:rsidRDefault="00783E4F" w:rsidP="004F6E10">
      <w:pPr>
        <w:widowControl w:val="0"/>
        <w:autoSpaceDE w:val="0"/>
        <w:autoSpaceDN w:val="0"/>
        <w:adjustRightInd w:val="0"/>
        <w:spacing w:after="0" w:line="480" w:lineRule="auto"/>
        <w:rPr>
          <w:rFonts w:ascii="Arial" w:hAnsi="Arial" w:cs="Times"/>
          <w:color w:val="141413"/>
          <w:sz w:val="22"/>
          <w:szCs w:val="20"/>
        </w:rPr>
      </w:pPr>
      <w:r>
        <w:rPr>
          <w:rFonts w:ascii="Arial" w:hAnsi="Arial" w:cs="Times"/>
          <w:color w:val="141413"/>
          <w:sz w:val="22"/>
          <w:szCs w:val="20"/>
        </w:rPr>
        <w:t xml:space="preserve">    </w:t>
      </w:r>
      <w:r w:rsidR="004B2D89">
        <w:rPr>
          <w:rFonts w:ascii="Arial" w:hAnsi="Arial" w:cs="Times"/>
          <w:color w:val="141413"/>
          <w:sz w:val="22"/>
          <w:szCs w:val="20"/>
        </w:rPr>
        <w:t xml:space="preserve">Chinese actions to defend their interests in Latin America rely on economic forms of coercion, indirect pressure, and soft power. Constant high- level exchanges with governments of often dramatically different political leanings and economic sizes reflect the Chinese government’s aggressive drive to gain political leverage in the region by exploiting its foreign policy based on non- interference in a country’s political access. </w:t>
      </w:r>
      <w:r w:rsidR="00926D5D">
        <w:rPr>
          <w:rFonts w:ascii="Arial" w:hAnsi="Arial" w:cs="Times"/>
          <w:color w:val="141413"/>
          <w:sz w:val="22"/>
          <w:szCs w:val="20"/>
        </w:rPr>
        <w:t>Since 2004, China has been eager to build “strategic partnership” with Latin America</w:t>
      </w:r>
      <w:r w:rsidR="00157BA5">
        <w:rPr>
          <w:rFonts w:ascii="Arial" w:hAnsi="Arial" w:cs="Times"/>
          <w:color w:val="141413"/>
          <w:sz w:val="22"/>
          <w:szCs w:val="20"/>
        </w:rPr>
        <w:t>, especially with its traditional allies such as Cuba as well as powerhouses Brazil and Argentina. Besides bilateral relationship, China is also positively seeking its political presence in Pan Latin America, which represents the nature of multilateralism.</w:t>
      </w:r>
      <w:r w:rsidR="00FF2F71">
        <w:rPr>
          <w:rFonts w:ascii="Arial" w:hAnsi="Arial" w:cs="Times"/>
          <w:color w:val="141413"/>
          <w:sz w:val="22"/>
          <w:szCs w:val="20"/>
        </w:rPr>
        <w:t xml:space="preserve"> On May 26</w:t>
      </w:r>
      <w:r w:rsidR="00FF2F71" w:rsidRPr="00FF2F71">
        <w:rPr>
          <w:rFonts w:ascii="Arial" w:hAnsi="Arial" w:cs="Times"/>
          <w:color w:val="141413"/>
          <w:sz w:val="22"/>
          <w:szCs w:val="20"/>
          <w:vertAlign w:val="superscript"/>
        </w:rPr>
        <w:t>th</w:t>
      </w:r>
      <w:r w:rsidR="00FF2F71">
        <w:rPr>
          <w:rFonts w:ascii="Arial" w:hAnsi="Arial" w:cs="Times"/>
          <w:color w:val="141413"/>
          <w:sz w:val="22"/>
          <w:szCs w:val="20"/>
        </w:rPr>
        <w:t xml:space="preserve"> 2004, China became a permanent observer of the Organization of American States, an organization which aim to advance peace and development in the region. China also successfully joined the Inter- American Development Bank on January 12</w:t>
      </w:r>
      <w:r w:rsidR="00FF2F71" w:rsidRPr="00FF2F71">
        <w:rPr>
          <w:rFonts w:ascii="Arial" w:hAnsi="Arial" w:cs="Times"/>
          <w:color w:val="141413"/>
          <w:sz w:val="22"/>
          <w:szCs w:val="20"/>
          <w:vertAlign w:val="superscript"/>
        </w:rPr>
        <w:t>th</w:t>
      </w:r>
      <w:r w:rsidR="00FF2F71">
        <w:rPr>
          <w:rFonts w:ascii="Arial" w:hAnsi="Arial" w:cs="Times"/>
          <w:color w:val="141413"/>
          <w:sz w:val="22"/>
          <w:szCs w:val="20"/>
        </w:rPr>
        <w:t xml:space="preserve"> 2009, seeing the largest development bank in the Americas and the Caribbean as a way to pacify some concerns countries have upon signing bilateral agreements. </w:t>
      </w:r>
    </w:p>
    <w:p w14:paraId="55962D71" w14:textId="77777777" w:rsidR="00EE4091" w:rsidRDefault="00FF2F71" w:rsidP="004F6E10">
      <w:pPr>
        <w:widowControl w:val="0"/>
        <w:autoSpaceDE w:val="0"/>
        <w:autoSpaceDN w:val="0"/>
        <w:adjustRightInd w:val="0"/>
        <w:spacing w:after="0" w:line="480" w:lineRule="auto"/>
        <w:rPr>
          <w:rFonts w:ascii="Arial" w:hAnsi="Arial" w:cs="Georgia"/>
          <w:color w:val="262626"/>
          <w:sz w:val="22"/>
        </w:rPr>
      </w:pPr>
      <w:r>
        <w:rPr>
          <w:rFonts w:ascii="Arial" w:hAnsi="Arial" w:cs="Times"/>
          <w:color w:val="141413"/>
          <w:sz w:val="22"/>
          <w:szCs w:val="20"/>
        </w:rPr>
        <w:t xml:space="preserve">    </w:t>
      </w:r>
      <w:r w:rsidR="00775B98">
        <w:rPr>
          <w:rFonts w:ascii="Arial" w:hAnsi="Arial" w:cs="Times"/>
          <w:color w:val="141413"/>
          <w:sz w:val="22"/>
          <w:szCs w:val="20"/>
        </w:rPr>
        <w:t>China repeatedly emphasizes its “soft power” policies based on culture, education and diplomacy</w:t>
      </w:r>
      <w:r w:rsidR="00C5245D">
        <w:rPr>
          <w:rFonts w:ascii="Arial" w:hAnsi="Arial" w:cs="Times"/>
          <w:color w:val="141413"/>
          <w:sz w:val="22"/>
          <w:szCs w:val="20"/>
        </w:rPr>
        <w:t xml:space="preserve"> rather than focusing on military hard power and acts of unilateralism</w:t>
      </w:r>
      <w:r w:rsidR="00775B98">
        <w:rPr>
          <w:rFonts w:ascii="Arial" w:hAnsi="Arial" w:cs="Times"/>
          <w:color w:val="141413"/>
          <w:sz w:val="22"/>
          <w:szCs w:val="20"/>
        </w:rPr>
        <w:t xml:space="preserve">. For example, </w:t>
      </w:r>
      <w:r w:rsidR="009E573E">
        <w:rPr>
          <w:rFonts w:ascii="Arial" w:hAnsi="Arial" w:cs="Times"/>
          <w:color w:val="141413"/>
          <w:sz w:val="22"/>
          <w:szCs w:val="20"/>
        </w:rPr>
        <w:t>“</w:t>
      </w:r>
      <w:r w:rsidR="00775B98" w:rsidRPr="00775B98">
        <w:rPr>
          <w:rFonts w:ascii="Arial" w:hAnsi="Arial" w:cs="Georgia"/>
          <w:color w:val="262626"/>
          <w:sz w:val="22"/>
        </w:rPr>
        <w:t>China is steadily increasing its support for cultural exchanges, sending doctors and teachers to work abroad, welcoming students from other nations to study in China, and paying for Chinese-language programs abroad.</w:t>
      </w:r>
      <w:r w:rsidR="009E573E">
        <w:rPr>
          <w:rFonts w:ascii="Arial" w:hAnsi="Arial" w:cs="Georgia"/>
          <w:color w:val="262626"/>
          <w:sz w:val="22"/>
        </w:rPr>
        <w:t xml:space="preserve">” (Pan, 2006: 45) In Latin America, </w:t>
      </w:r>
      <w:r w:rsidR="009E573E" w:rsidRPr="009E573E">
        <w:rPr>
          <w:rFonts w:ascii="Arial" w:hAnsi="Arial" w:cs="Georgia"/>
          <w:color w:val="262626"/>
          <w:sz w:val="22"/>
        </w:rPr>
        <w:t>China is increasingly supporting cultural and educational programs in the region</w:t>
      </w:r>
      <w:r w:rsidR="00C5245D">
        <w:rPr>
          <w:rFonts w:ascii="Arial" w:hAnsi="Arial" w:cs="Georgia"/>
          <w:color w:val="262626"/>
          <w:sz w:val="22"/>
        </w:rPr>
        <w:t xml:space="preserve">. </w:t>
      </w:r>
    </w:p>
    <w:p w14:paraId="7D5A3E36" w14:textId="77777777" w:rsidR="00FC71FF" w:rsidRDefault="00EE4091" w:rsidP="004F6E10">
      <w:pPr>
        <w:widowControl w:val="0"/>
        <w:autoSpaceDE w:val="0"/>
        <w:autoSpaceDN w:val="0"/>
        <w:adjustRightInd w:val="0"/>
        <w:spacing w:after="0" w:line="480" w:lineRule="auto"/>
        <w:rPr>
          <w:rFonts w:ascii="Arial" w:hAnsi="Arial" w:cs="Georgia"/>
          <w:color w:val="262626"/>
          <w:sz w:val="22"/>
        </w:rPr>
      </w:pPr>
      <w:r>
        <w:rPr>
          <w:rFonts w:ascii="Arial" w:hAnsi="Arial" w:cs="Georgia"/>
          <w:color w:val="262626"/>
          <w:sz w:val="22"/>
        </w:rPr>
        <w:t xml:space="preserve">   China expresses its desire to increase military diplomacy and sale of equipment to the region. However, the military relation is growing at a moderate speed with China’s emphasis on peace and stability </w:t>
      </w:r>
      <w:r w:rsidR="008671E5">
        <w:rPr>
          <w:rFonts w:ascii="Arial" w:hAnsi="Arial" w:cs="Georgia"/>
          <w:color w:val="262626"/>
          <w:sz w:val="22"/>
        </w:rPr>
        <w:t xml:space="preserve">in Latin America. Military- to –military ties have been cautiously strengthened. China </w:t>
      </w:r>
      <w:r w:rsidR="008231B9">
        <w:rPr>
          <w:rFonts w:ascii="Arial" w:hAnsi="Arial" w:cs="Georgia"/>
          <w:color w:val="262626"/>
          <w:sz w:val="22"/>
        </w:rPr>
        <w:t xml:space="preserve">sells military transport aircraft and associated training to Venezuela, and increase bilateral army-to- army exchanges through communications of Chinese Defense Minister with his counterparts in Bolivia, Ecuador, and Chile. Furthermore, China’s </w:t>
      </w:r>
      <w:r w:rsidR="006B1E69">
        <w:rPr>
          <w:rFonts w:ascii="Arial" w:hAnsi="Arial" w:cs="Georgia"/>
          <w:color w:val="262626"/>
          <w:sz w:val="22"/>
        </w:rPr>
        <w:t xml:space="preserve">passion to cooperate with various radical, populist, or left-or-center movements in Latin America, along with </w:t>
      </w:r>
      <w:r w:rsidR="008231B9">
        <w:rPr>
          <w:rFonts w:ascii="Arial" w:hAnsi="Arial" w:cs="Georgia"/>
          <w:color w:val="262626"/>
          <w:sz w:val="22"/>
        </w:rPr>
        <w:t>Chinese participation in the United Nations peacekeeping force in Haiti sent a strong message to the rest of the world that China is pursuing a greater diplomatic presence in the region, and an expanded voice in</w:t>
      </w:r>
      <w:r w:rsidR="006B1E69">
        <w:rPr>
          <w:rFonts w:ascii="Arial" w:hAnsi="Arial" w:cs="Georgia"/>
          <w:color w:val="262626"/>
          <w:sz w:val="22"/>
        </w:rPr>
        <w:t xml:space="preserve"> its politics. But I believe that kinds of military ties between China and the region mainly serve for the purpose of economic development, showing a clear post- Cold War logic. </w:t>
      </w:r>
    </w:p>
    <w:p w14:paraId="0A11889E" w14:textId="77777777" w:rsidR="000E1B5B" w:rsidRDefault="00FC71FF" w:rsidP="004F6E10">
      <w:pPr>
        <w:widowControl w:val="0"/>
        <w:autoSpaceDE w:val="0"/>
        <w:autoSpaceDN w:val="0"/>
        <w:adjustRightInd w:val="0"/>
        <w:spacing w:after="0" w:line="480" w:lineRule="auto"/>
        <w:rPr>
          <w:rFonts w:ascii="Arial" w:hAnsi="Arial" w:cs="Georgia"/>
          <w:color w:val="262626"/>
          <w:sz w:val="22"/>
        </w:rPr>
      </w:pPr>
      <w:r>
        <w:rPr>
          <w:rFonts w:ascii="Arial" w:hAnsi="Arial" w:cs="Georgia"/>
          <w:color w:val="262626"/>
          <w:sz w:val="22"/>
        </w:rPr>
        <w:t xml:space="preserve">   Undoubtedly, economy and politics are closely </w:t>
      </w:r>
      <w:r w:rsidR="00FC0EFC">
        <w:rPr>
          <w:rFonts w:ascii="Arial" w:hAnsi="Arial" w:cs="Georgia"/>
          <w:color w:val="262626"/>
          <w:sz w:val="22"/>
        </w:rPr>
        <w:t xml:space="preserve">interweaving. </w:t>
      </w:r>
      <w:r w:rsidR="000E1B5B">
        <w:rPr>
          <w:rFonts w:ascii="Arial" w:hAnsi="Arial" w:cs="Georgia"/>
          <w:color w:val="262626"/>
          <w:sz w:val="22"/>
        </w:rPr>
        <w:t>Political engagement between China and Latin America carries the mission of securing economic cooperation, and the expanded trade and investment presence in the region will ultimately give China a stake in the politics of the region. There will be ups and downs in the developing process of the co-evolving relationship. We can neither ignore the successes and history created by China and Latin America, nor overlook some set backs of the relationship.</w:t>
      </w:r>
    </w:p>
    <w:p w14:paraId="5DB2D78F" w14:textId="77777777" w:rsidR="000E1B5B" w:rsidRDefault="000E1B5B" w:rsidP="004F6E10">
      <w:pPr>
        <w:widowControl w:val="0"/>
        <w:autoSpaceDE w:val="0"/>
        <w:autoSpaceDN w:val="0"/>
        <w:adjustRightInd w:val="0"/>
        <w:spacing w:after="0" w:line="480" w:lineRule="auto"/>
        <w:rPr>
          <w:rFonts w:ascii="Arial" w:hAnsi="Arial" w:cs="Georgia"/>
          <w:b/>
          <w:i/>
          <w:color w:val="262626"/>
        </w:rPr>
      </w:pPr>
      <w:r w:rsidRPr="000E1B5B">
        <w:rPr>
          <w:rFonts w:ascii="Arial" w:hAnsi="Arial" w:cs="Georgia"/>
          <w:b/>
          <w:i/>
          <w:color w:val="262626"/>
        </w:rPr>
        <w:t>Case Study: China- Brazilian Relationship</w:t>
      </w:r>
    </w:p>
    <w:p w14:paraId="310471B3" w14:textId="77777777" w:rsidR="005053F9" w:rsidRDefault="000E1B5B" w:rsidP="004F6E10">
      <w:pPr>
        <w:widowControl w:val="0"/>
        <w:autoSpaceDE w:val="0"/>
        <w:autoSpaceDN w:val="0"/>
        <w:adjustRightInd w:val="0"/>
        <w:spacing w:after="0" w:line="480" w:lineRule="auto"/>
        <w:rPr>
          <w:rFonts w:ascii="Arial" w:hAnsi="Arial" w:cs="Times"/>
          <w:color w:val="141413"/>
          <w:sz w:val="22"/>
          <w:szCs w:val="20"/>
        </w:rPr>
      </w:pPr>
      <w:r w:rsidRPr="00DE25F8">
        <w:rPr>
          <w:rFonts w:ascii="Arial" w:hAnsi="Arial" w:cs="Georgia"/>
          <w:color w:val="262626"/>
          <w:sz w:val="22"/>
        </w:rPr>
        <w:t xml:space="preserve">   </w:t>
      </w:r>
      <w:r w:rsidR="00DE25F8" w:rsidRPr="003B7E42">
        <w:rPr>
          <w:rFonts w:ascii="Arial" w:hAnsi="Arial" w:cs="Times"/>
          <w:color w:val="141413"/>
          <w:sz w:val="22"/>
          <w:szCs w:val="18"/>
        </w:rPr>
        <w:t xml:space="preserve">Jenkins, Peters, and Mesquita-Moreira (2008) argue that </w:t>
      </w:r>
      <w:r w:rsidR="00DE25F8" w:rsidRPr="003B7E42">
        <w:rPr>
          <w:rFonts w:ascii="Arial" w:hAnsi="Arial" w:cs="Times"/>
          <w:color w:val="141413"/>
          <w:sz w:val="22"/>
          <w:szCs w:val="20"/>
        </w:rPr>
        <w:t xml:space="preserve">China’s engagement has created winners and losers at both national and sectoral levels. </w:t>
      </w:r>
      <w:r w:rsidR="007B1883" w:rsidRPr="007B1883">
        <w:rPr>
          <w:rFonts w:ascii="Arial" w:hAnsi="Arial" w:cs="Arial"/>
          <w:sz w:val="22"/>
          <w:szCs w:val="26"/>
        </w:rPr>
        <w:t xml:space="preserve">China has already been </w:t>
      </w:r>
      <w:r w:rsidR="00DE5A07">
        <w:rPr>
          <w:rFonts w:ascii="Arial" w:hAnsi="Arial" w:cs="Arial"/>
          <w:sz w:val="22"/>
          <w:szCs w:val="26"/>
        </w:rPr>
        <w:t>in need of</w:t>
      </w:r>
      <w:r w:rsidR="007B1883" w:rsidRPr="007B1883">
        <w:rPr>
          <w:rFonts w:ascii="Arial" w:hAnsi="Arial" w:cs="Arial"/>
          <w:sz w:val="22"/>
          <w:szCs w:val="26"/>
        </w:rPr>
        <w:t xml:space="preserve"> some specific commodities, such as soybeans in Brazil and Argentina or metals in Brazil, Chile, and Peru. Research by international relations expert Kevin P. Gallagher of Boston University shows that eight sectors in five countries of the region account for 81.3% of the total exports to China. The four dominant sectors are copper alloys, iron ore and concentrates, soybeans and other seeds, and ore and concentrates of base metals. By themselves, these four sub-sectors accounted for 65.5% of total Latin American exports to China in 2009.</w:t>
      </w:r>
      <w:r w:rsidR="005036BE" w:rsidRPr="007B1883">
        <w:rPr>
          <w:rFonts w:ascii="Arial" w:hAnsi="Arial" w:cs="Times"/>
          <w:color w:val="141413"/>
          <w:sz w:val="22"/>
          <w:szCs w:val="20"/>
        </w:rPr>
        <w:t xml:space="preserve"> </w:t>
      </w:r>
      <w:r w:rsidR="003B7E42">
        <w:rPr>
          <w:rFonts w:ascii="Arial" w:hAnsi="Arial" w:cs="Times"/>
          <w:color w:val="141413"/>
          <w:sz w:val="22"/>
          <w:szCs w:val="20"/>
        </w:rPr>
        <w:t xml:space="preserve">The winners will continuously support China in the room. Nevertheless, the losers will try to </w:t>
      </w:r>
      <w:r w:rsidR="004E526D">
        <w:rPr>
          <w:rFonts w:ascii="Arial" w:hAnsi="Arial" w:cs="Times"/>
          <w:color w:val="141413"/>
          <w:sz w:val="22"/>
          <w:szCs w:val="20"/>
        </w:rPr>
        <w:t xml:space="preserve">halter the evolving relationship through various means. </w:t>
      </w:r>
      <w:r w:rsidR="003B7E42">
        <w:rPr>
          <w:rFonts w:ascii="Arial" w:hAnsi="Arial" w:cs="Times"/>
          <w:color w:val="141413"/>
          <w:sz w:val="22"/>
          <w:szCs w:val="20"/>
        </w:rPr>
        <w:t xml:space="preserve">In this sense, the Sino- Latin American relation is just like a complex net with interwinding interests and conflicts. </w:t>
      </w:r>
      <w:r w:rsidR="00FC33B2">
        <w:rPr>
          <w:rFonts w:ascii="Arial" w:hAnsi="Arial" w:cs="Times"/>
          <w:color w:val="141413"/>
          <w:sz w:val="22"/>
          <w:szCs w:val="20"/>
        </w:rPr>
        <w:t xml:space="preserve">Therefore, it is important to find a perfect case that indicates both interest and conflicts in the engagement and conduct a case study. </w:t>
      </w:r>
      <w:r w:rsidR="00072F1E">
        <w:rPr>
          <w:rFonts w:ascii="Arial" w:hAnsi="Arial" w:cs="Times"/>
          <w:color w:val="141413"/>
          <w:sz w:val="22"/>
          <w:szCs w:val="20"/>
        </w:rPr>
        <w:t xml:space="preserve">I think </w:t>
      </w:r>
      <w:r w:rsidR="00C0505E">
        <w:rPr>
          <w:rFonts w:ascii="Arial" w:hAnsi="Arial" w:cs="Times"/>
          <w:color w:val="141413"/>
          <w:sz w:val="22"/>
          <w:szCs w:val="20"/>
        </w:rPr>
        <w:t xml:space="preserve">Brazil is the best example to illustrate my argument, considering its large- scale partnership with China and its </w:t>
      </w:r>
      <w:r w:rsidR="00EF6BEC">
        <w:rPr>
          <w:rFonts w:ascii="Arial" w:hAnsi="Arial" w:cs="Times"/>
          <w:color w:val="141413"/>
          <w:sz w:val="22"/>
          <w:szCs w:val="20"/>
        </w:rPr>
        <w:t xml:space="preserve">increasing </w:t>
      </w:r>
      <w:r w:rsidR="00C0505E">
        <w:rPr>
          <w:rFonts w:ascii="Arial" w:hAnsi="Arial" w:cs="Times"/>
          <w:color w:val="141413"/>
          <w:sz w:val="22"/>
          <w:szCs w:val="20"/>
        </w:rPr>
        <w:t>oppo</w:t>
      </w:r>
      <w:r w:rsidR="00EF6BEC">
        <w:rPr>
          <w:rFonts w:ascii="Arial" w:hAnsi="Arial" w:cs="Times"/>
          <w:color w:val="141413"/>
          <w:sz w:val="22"/>
          <w:szCs w:val="20"/>
        </w:rPr>
        <w:t xml:space="preserve">nents to the partnership at home. </w:t>
      </w:r>
    </w:p>
    <w:p w14:paraId="128AB752" w14:textId="77777777" w:rsidR="00BB040B" w:rsidRPr="00B31DDF" w:rsidRDefault="005053F9" w:rsidP="004F6E10">
      <w:pPr>
        <w:widowControl w:val="0"/>
        <w:autoSpaceDE w:val="0"/>
        <w:autoSpaceDN w:val="0"/>
        <w:adjustRightInd w:val="0"/>
        <w:spacing w:after="0" w:line="480" w:lineRule="auto"/>
        <w:rPr>
          <w:rFonts w:ascii="宋体" w:hAnsi="宋体" w:cs="宋体"/>
          <w:sz w:val="22"/>
          <w:szCs w:val="26"/>
          <w:lang w:eastAsia="zh-CN"/>
        </w:rPr>
      </w:pPr>
      <w:r>
        <w:rPr>
          <w:rFonts w:ascii="Arial" w:hAnsi="Arial" w:cs="Times"/>
          <w:color w:val="141413"/>
          <w:sz w:val="22"/>
          <w:szCs w:val="20"/>
        </w:rPr>
        <w:t xml:space="preserve">    Brazil is the largest country</w:t>
      </w:r>
      <w:r w:rsidR="0075279B">
        <w:rPr>
          <w:rFonts w:ascii="Arial" w:hAnsi="Arial" w:cs="Times"/>
          <w:color w:val="141413"/>
          <w:sz w:val="22"/>
          <w:szCs w:val="20"/>
        </w:rPr>
        <w:t xml:space="preserve"> in Latin America</w:t>
      </w:r>
      <w:r w:rsidR="0075279B" w:rsidRPr="0075279B">
        <w:rPr>
          <w:rFonts w:ascii="Arial" w:hAnsi="Arial" w:cs="Times"/>
          <w:sz w:val="22"/>
          <w:szCs w:val="20"/>
        </w:rPr>
        <w:t xml:space="preserve">. </w:t>
      </w:r>
      <w:r w:rsidR="00B83E20" w:rsidRPr="00B83E20">
        <w:rPr>
          <w:rFonts w:ascii="Arial" w:hAnsi="Arial" w:cs="Helvetica"/>
          <w:sz w:val="22"/>
          <w:szCs w:val="26"/>
        </w:rPr>
        <w:t xml:space="preserve">The </w:t>
      </w:r>
      <w:hyperlink r:id="rId12" w:history="1">
        <w:r w:rsidR="00B83E20" w:rsidRPr="00B83E20">
          <w:rPr>
            <w:rFonts w:ascii="Arial" w:hAnsi="Arial" w:cs="Helvetica"/>
            <w:sz w:val="22"/>
            <w:szCs w:val="26"/>
          </w:rPr>
          <w:t>Brazilian economy</w:t>
        </w:r>
      </w:hyperlink>
      <w:r w:rsidR="00B83E20" w:rsidRPr="00B83E20">
        <w:rPr>
          <w:rFonts w:ascii="Arial" w:hAnsi="Arial" w:cs="Helvetica"/>
          <w:sz w:val="22"/>
          <w:szCs w:val="26"/>
        </w:rPr>
        <w:t xml:space="preserve"> is the world's </w:t>
      </w:r>
      <w:hyperlink r:id="rId13" w:history="1">
        <w:r w:rsidR="00B83E20" w:rsidRPr="00B83E20">
          <w:rPr>
            <w:rFonts w:ascii="Arial" w:hAnsi="Arial" w:cs="Helvetica"/>
            <w:sz w:val="22"/>
            <w:szCs w:val="26"/>
          </w:rPr>
          <w:t>eighth largest</w:t>
        </w:r>
      </w:hyperlink>
      <w:r w:rsidR="00B83E20" w:rsidRPr="00B83E20">
        <w:rPr>
          <w:rFonts w:ascii="Arial" w:hAnsi="Arial" w:cs="Helvetica"/>
          <w:sz w:val="22"/>
          <w:szCs w:val="26"/>
        </w:rPr>
        <w:t xml:space="preserve"> economy by nominal </w:t>
      </w:r>
      <w:hyperlink r:id="rId14" w:history="1">
        <w:r w:rsidR="00B83E20" w:rsidRPr="00B83E20">
          <w:rPr>
            <w:rFonts w:ascii="Arial" w:hAnsi="Arial" w:cs="Helvetica"/>
            <w:sz w:val="22"/>
            <w:szCs w:val="26"/>
          </w:rPr>
          <w:t>GDP</w:t>
        </w:r>
      </w:hyperlink>
      <w:r w:rsidR="00B83E20">
        <w:rPr>
          <w:rFonts w:ascii="Arial" w:hAnsi="Arial" w:cs="Helvetica"/>
          <w:sz w:val="22"/>
          <w:szCs w:val="22"/>
        </w:rPr>
        <w:t xml:space="preserve"> </w:t>
      </w:r>
      <w:r w:rsidR="00B83E20" w:rsidRPr="00B83E20">
        <w:rPr>
          <w:rFonts w:ascii="Arial" w:hAnsi="Arial" w:cs="Helvetica"/>
          <w:sz w:val="22"/>
          <w:szCs w:val="26"/>
        </w:rPr>
        <w:t xml:space="preserve">and the </w:t>
      </w:r>
      <w:hyperlink r:id="rId15" w:history="1">
        <w:r w:rsidR="00B83E20" w:rsidRPr="00B83E20">
          <w:rPr>
            <w:rFonts w:ascii="Arial" w:hAnsi="Arial" w:cs="Helvetica"/>
            <w:sz w:val="22"/>
            <w:szCs w:val="26"/>
          </w:rPr>
          <w:t>ninth largest</w:t>
        </w:r>
      </w:hyperlink>
      <w:r w:rsidR="00B83E20" w:rsidRPr="00B83E20">
        <w:rPr>
          <w:rFonts w:ascii="Arial" w:hAnsi="Arial" w:cs="Helvetica"/>
          <w:sz w:val="22"/>
          <w:szCs w:val="26"/>
        </w:rPr>
        <w:t xml:space="preserve"> by </w:t>
      </w:r>
      <w:hyperlink r:id="rId16" w:history="1">
        <w:r w:rsidR="00B83E20" w:rsidRPr="00B83E20">
          <w:rPr>
            <w:rFonts w:ascii="Arial" w:hAnsi="Arial" w:cs="Helvetica"/>
            <w:sz w:val="22"/>
            <w:szCs w:val="26"/>
          </w:rPr>
          <w:t>purchasing power parity</w:t>
        </w:r>
      </w:hyperlink>
      <w:r w:rsidR="00DE5A07">
        <w:rPr>
          <w:rFonts w:ascii="Arial" w:hAnsi="Arial" w:cs="Helvetica"/>
          <w:sz w:val="22"/>
          <w:szCs w:val="26"/>
        </w:rPr>
        <w:t>.</w:t>
      </w:r>
      <w:r w:rsidR="00B83E20" w:rsidRPr="00B83E20">
        <w:rPr>
          <w:rFonts w:ascii="Arial" w:hAnsi="Arial" w:cs="Helvetica"/>
          <w:sz w:val="22"/>
          <w:szCs w:val="26"/>
        </w:rPr>
        <w:t xml:space="preserve"> Brazil is one of the world's </w:t>
      </w:r>
      <w:hyperlink r:id="rId17" w:history="1">
        <w:r w:rsidR="00B83E20" w:rsidRPr="00B83E20">
          <w:rPr>
            <w:rFonts w:ascii="Arial" w:hAnsi="Arial" w:cs="Helvetica"/>
            <w:sz w:val="22"/>
            <w:szCs w:val="26"/>
          </w:rPr>
          <w:t>fastest growing</w:t>
        </w:r>
      </w:hyperlink>
      <w:r w:rsidR="00B83E20" w:rsidRPr="00B83E20">
        <w:rPr>
          <w:rFonts w:ascii="Arial" w:hAnsi="Arial" w:cs="Helvetica"/>
          <w:sz w:val="22"/>
          <w:szCs w:val="26"/>
        </w:rPr>
        <w:t xml:space="preserve"> major economies. Economic reforms have given the country new international recognition.</w:t>
      </w:r>
      <w:r w:rsidR="00B83E20">
        <w:rPr>
          <w:rFonts w:ascii="Arial" w:hAnsi="Arial" w:cs="Helvetica"/>
          <w:sz w:val="22"/>
          <w:szCs w:val="22"/>
        </w:rPr>
        <w:t xml:space="preserve"> </w:t>
      </w:r>
      <w:r w:rsidR="00B83E20" w:rsidRPr="00B83E20">
        <w:rPr>
          <w:rFonts w:ascii="Arial" w:hAnsi="Arial" w:cs="Helvetica"/>
          <w:sz w:val="22"/>
          <w:szCs w:val="26"/>
        </w:rPr>
        <w:t xml:space="preserve">Brazil is also home to a diversity of </w:t>
      </w:r>
      <w:hyperlink r:id="rId18" w:history="1">
        <w:r w:rsidR="00B83E20" w:rsidRPr="00B83E20">
          <w:rPr>
            <w:rFonts w:ascii="Arial" w:hAnsi="Arial" w:cs="Helvetica"/>
            <w:sz w:val="22"/>
            <w:szCs w:val="26"/>
          </w:rPr>
          <w:t>wildlife</w:t>
        </w:r>
      </w:hyperlink>
      <w:r w:rsidR="00B83E20" w:rsidRPr="00B83E20">
        <w:rPr>
          <w:rFonts w:ascii="Arial" w:hAnsi="Arial" w:cs="Helvetica"/>
          <w:sz w:val="22"/>
          <w:szCs w:val="26"/>
        </w:rPr>
        <w:t xml:space="preserve">, </w:t>
      </w:r>
      <w:hyperlink r:id="rId19" w:history="1">
        <w:r w:rsidR="00B83E20" w:rsidRPr="00B83E20">
          <w:rPr>
            <w:rFonts w:ascii="Arial" w:hAnsi="Arial" w:cs="Helvetica"/>
            <w:sz w:val="22"/>
            <w:szCs w:val="26"/>
          </w:rPr>
          <w:t>natural environments</w:t>
        </w:r>
      </w:hyperlink>
      <w:r w:rsidR="00B83E20" w:rsidRPr="00B83E20">
        <w:rPr>
          <w:rFonts w:ascii="Arial" w:hAnsi="Arial" w:cs="Helvetica"/>
          <w:sz w:val="22"/>
          <w:szCs w:val="26"/>
        </w:rPr>
        <w:t xml:space="preserve">, and extensive </w:t>
      </w:r>
      <w:hyperlink r:id="rId20" w:history="1">
        <w:r w:rsidR="00B83E20" w:rsidRPr="00B83E20">
          <w:rPr>
            <w:rFonts w:ascii="Arial" w:hAnsi="Arial" w:cs="Helvetica"/>
            <w:sz w:val="22"/>
            <w:szCs w:val="26"/>
          </w:rPr>
          <w:t>natural resources</w:t>
        </w:r>
      </w:hyperlink>
      <w:r w:rsidR="00B83E20" w:rsidRPr="00B83E20">
        <w:rPr>
          <w:rFonts w:ascii="Arial" w:hAnsi="Arial" w:cs="Helvetica"/>
          <w:sz w:val="22"/>
          <w:szCs w:val="26"/>
        </w:rPr>
        <w:t xml:space="preserve"> in a variety of </w:t>
      </w:r>
      <w:hyperlink r:id="rId21" w:history="1">
        <w:r w:rsidR="00B83E20" w:rsidRPr="00B83E20">
          <w:rPr>
            <w:rFonts w:ascii="Arial" w:hAnsi="Arial" w:cs="Helvetica"/>
            <w:sz w:val="22"/>
            <w:szCs w:val="26"/>
          </w:rPr>
          <w:t>protected habitats</w:t>
        </w:r>
      </w:hyperlink>
      <w:r w:rsidR="00B83E20" w:rsidRPr="00B83E20">
        <w:rPr>
          <w:rFonts w:ascii="Arial" w:hAnsi="Arial" w:cs="Helvetica"/>
          <w:sz w:val="22"/>
          <w:szCs w:val="26"/>
        </w:rPr>
        <w:t>.</w:t>
      </w:r>
      <w:r w:rsidR="008B5CEA">
        <w:rPr>
          <w:rFonts w:ascii="Arial" w:hAnsi="Arial" w:cs="Helvetica"/>
          <w:sz w:val="22"/>
          <w:szCs w:val="26"/>
        </w:rPr>
        <w:t xml:space="preserve"> Brazil is a prosperous</w:t>
      </w:r>
      <w:r w:rsidR="00B31DDF">
        <w:rPr>
          <w:rFonts w:ascii="Arial" w:hAnsi="Arial" w:cs="Helvetica"/>
          <w:sz w:val="22"/>
          <w:szCs w:val="26"/>
        </w:rPr>
        <w:t xml:space="preserve"> and mature</w:t>
      </w:r>
      <w:r w:rsidR="008B5CEA">
        <w:rPr>
          <w:rFonts w:ascii="Arial" w:hAnsi="Arial" w:cs="Helvetica"/>
          <w:sz w:val="22"/>
          <w:szCs w:val="26"/>
        </w:rPr>
        <w:t xml:space="preserve"> land</w:t>
      </w:r>
      <w:r w:rsidR="00B83E20">
        <w:rPr>
          <w:rFonts w:ascii="Arial" w:hAnsi="Arial" w:cs="Helvetica"/>
          <w:sz w:val="22"/>
          <w:szCs w:val="26"/>
        </w:rPr>
        <w:t xml:space="preserve"> that attracts fore</w:t>
      </w:r>
      <w:r w:rsidR="008B5CEA">
        <w:rPr>
          <w:rFonts w:ascii="Arial" w:hAnsi="Arial" w:cs="Helvetica"/>
          <w:sz w:val="22"/>
          <w:szCs w:val="26"/>
        </w:rPr>
        <w:t xml:space="preserve">ign investors, and trading partners. </w:t>
      </w:r>
      <w:r w:rsidR="00072F1E">
        <w:rPr>
          <w:rFonts w:ascii="Arial" w:hAnsi="Arial" w:cs="Helvetica"/>
          <w:sz w:val="22"/>
          <w:szCs w:val="26"/>
        </w:rPr>
        <w:t xml:space="preserve">As the most populous state and the fastest growing major economy in the world, China has been intensively exploring new markets overseas since the introduction of market economy system. Brazil, as </w:t>
      </w:r>
      <w:r w:rsidR="007218AD">
        <w:rPr>
          <w:rFonts w:ascii="Arial" w:hAnsi="Arial" w:cs="Helvetica"/>
          <w:sz w:val="22"/>
          <w:szCs w:val="26"/>
        </w:rPr>
        <w:t xml:space="preserve">a major powerhouse in Latin America is a premium choice for China. </w:t>
      </w:r>
      <w:r w:rsidR="008D15C9">
        <w:rPr>
          <w:rFonts w:ascii="Arial" w:hAnsi="Arial" w:cs="Arial"/>
          <w:sz w:val="22"/>
          <w:szCs w:val="26"/>
        </w:rPr>
        <w:t>“For Brazil, iron ore and associate products have been a k</w:t>
      </w:r>
      <w:r w:rsidR="004D67B5">
        <w:rPr>
          <w:rFonts w:ascii="Arial" w:hAnsi="Arial" w:cs="Arial"/>
          <w:sz w:val="22"/>
          <w:szCs w:val="26"/>
        </w:rPr>
        <w:t>ey item in its trade with China</w:t>
      </w:r>
      <w:r w:rsidR="008D15C9">
        <w:rPr>
          <w:rFonts w:ascii="Arial" w:hAnsi="Arial" w:cs="Arial"/>
          <w:sz w:val="22"/>
          <w:szCs w:val="26"/>
        </w:rPr>
        <w:t>… China is also very interested in Brazilian petroleum products and foodstuffs, such as soy, beef, and chicken.” (Ellis, 2005: 10)</w:t>
      </w:r>
      <w:r w:rsidR="007218AD">
        <w:rPr>
          <w:rFonts w:ascii="Arial" w:hAnsi="Arial" w:cs="Helvetica"/>
          <w:sz w:val="22"/>
          <w:szCs w:val="26"/>
        </w:rPr>
        <w:t>The alliance of China and Brazil represents a cooperation of two strong powers in the worl</w:t>
      </w:r>
      <w:r w:rsidR="00BB040B">
        <w:rPr>
          <w:rFonts w:ascii="Arial" w:hAnsi="Arial" w:cs="Helvetica"/>
          <w:sz w:val="22"/>
          <w:szCs w:val="26"/>
        </w:rPr>
        <w:t>d</w:t>
      </w:r>
      <w:r w:rsidR="00B31DDF">
        <w:rPr>
          <w:rFonts w:ascii="宋体" w:hAnsi="宋体" w:cs="宋体" w:hint="eastAsia"/>
          <w:sz w:val="22"/>
          <w:szCs w:val="26"/>
          <w:lang w:eastAsia="zh-CN"/>
        </w:rPr>
        <w:t>。</w:t>
      </w:r>
    </w:p>
    <w:p w14:paraId="6EA78FB7" w14:textId="77777777" w:rsidR="00B31DDF" w:rsidRDefault="00BB040B" w:rsidP="004F6E10">
      <w:pPr>
        <w:widowControl w:val="0"/>
        <w:autoSpaceDE w:val="0"/>
        <w:autoSpaceDN w:val="0"/>
        <w:adjustRightInd w:val="0"/>
        <w:spacing w:after="0" w:line="480" w:lineRule="auto"/>
        <w:rPr>
          <w:rFonts w:ascii="Arial" w:hAnsi="Arial" w:cs="Arial"/>
          <w:sz w:val="22"/>
          <w:szCs w:val="28"/>
        </w:rPr>
      </w:pPr>
      <w:r>
        <w:rPr>
          <w:rFonts w:ascii="Arial" w:hAnsi="Arial" w:cs="Helvetica"/>
          <w:sz w:val="22"/>
          <w:szCs w:val="26"/>
        </w:rPr>
        <w:t xml:space="preserve">   </w:t>
      </w:r>
      <w:r w:rsidRPr="00BB040B">
        <w:rPr>
          <w:rFonts w:ascii="Arial" w:hAnsi="Arial" w:cs="Arial"/>
          <w:sz w:val="22"/>
          <w:szCs w:val="28"/>
        </w:rPr>
        <w:t>Since China and Brazil forged diplomatic ties on Aug. 15, 1974, the two have steadily promoted their bilateral relationship through high-level exc</w:t>
      </w:r>
      <w:r w:rsidR="00DE5A07">
        <w:rPr>
          <w:rFonts w:ascii="Arial" w:hAnsi="Arial" w:cs="Arial"/>
          <w:sz w:val="22"/>
          <w:szCs w:val="28"/>
        </w:rPr>
        <w:t>hanges and various cooperation.</w:t>
      </w:r>
      <w:r w:rsidRPr="00BB040B">
        <w:rPr>
          <w:rFonts w:ascii="Arial" w:hAnsi="Arial" w:cs="Arial"/>
          <w:sz w:val="22"/>
          <w:szCs w:val="28"/>
        </w:rPr>
        <w:t xml:space="preserve"> The two countries also established a strategic partnership in 1993.</w:t>
      </w:r>
      <w:r>
        <w:rPr>
          <w:rFonts w:ascii="Arial" w:hAnsi="Arial" w:cs="Arial"/>
          <w:sz w:val="22"/>
          <w:szCs w:val="28"/>
        </w:rPr>
        <w:t xml:space="preserve"> This strategic partnership, I argue, is built on a foundation of economic mutual benefits and political mutual trust.</w:t>
      </w:r>
      <w:r w:rsidR="00B31DDF">
        <w:rPr>
          <w:rFonts w:ascii="Arial" w:hAnsi="Arial" w:cs="Arial"/>
          <w:sz w:val="22"/>
          <w:szCs w:val="28"/>
        </w:rPr>
        <w:t xml:space="preserve"> </w:t>
      </w:r>
    </w:p>
    <w:p w14:paraId="2D4151E6" w14:textId="77777777" w:rsidR="00EF6BEC" w:rsidRPr="00B31DDF" w:rsidRDefault="00B31DDF" w:rsidP="004F6E10">
      <w:pPr>
        <w:widowControl w:val="0"/>
        <w:autoSpaceDE w:val="0"/>
        <w:autoSpaceDN w:val="0"/>
        <w:adjustRightInd w:val="0"/>
        <w:spacing w:after="0" w:line="480" w:lineRule="auto"/>
        <w:rPr>
          <w:rFonts w:ascii="Arial" w:hAnsi="Arial" w:cs="Times"/>
          <w:b/>
          <w:sz w:val="22"/>
          <w:szCs w:val="20"/>
        </w:rPr>
      </w:pPr>
      <w:r w:rsidRPr="00B31DDF">
        <w:rPr>
          <w:rFonts w:ascii="Arial" w:hAnsi="Arial" w:cs="Arial"/>
          <w:b/>
          <w:sz w:val="22"/>
          <w:szCs w:val="28"/>
        </w:rPr>
        <w:t>Economic Cooperation</w:t>
      </w:r>
    </w:p>
    <w:p w14:paraId="3DEFA61E" w14:textId="77777777" w:rsidR="000E1B5B" w:rsidRPr="008D15C9" w:rsidRDefault="00EF6BEC" w:rsidP="004F6E10">
      <w:pPr>
        <w:widowControl w:val="0"/>
        <w:autoSpaceDE w:val="0"/>
        <w:autoSpaceDN w:val="0"/>
        <w:adjustRightInd w:val="0"/>
        <w:spacing w:after="0" w:line="480" w:lineRule="auto"/>
        <w:rPr>
          <w:rFonts w:ascii="Arial" w:hAnsi="Arial" w:cs="Arial"/>
          <w:sz w:val="22"/>
          <w:szCs w:val="26"/>
        </w:rPr>
      </w:pPr>
      <w:r>
        <w:rPr>
          <w:rFonts w:ascii="Arial" w:hAnsi="Arial" w:cs="Times"/>
          <w:color w:val="141413"/>
          <w:sz w:val="22"/>
          <w:szCs w:val="20"/>
        </w:rPr>
        <w:t xml:space="preserve">    </w:t>
      </w:r>
      <w:r w:rsidR="00B31DDF">
        <w:rPr>
          <w:rFonts w:ascii="Arial" w:hAnsi="Arial" w:cs="Times"/>
          <w:color w:val="141413"/>
          <w:sz w:val="22"/>
          <w:szCs w:val="20"/>
        </w:rPr>
        <w:t xml:space="preserve">Brazil is China’s largest trading partner in Latin America. Also, </w:t>
      </w:r>
      <w:r w:rsidR="00203E4A">
        <w:rPr>
          <w:rFonts w:ascii="Arial" w:hAnsi="Arial" w:cs="Times"/>
          <w:color w:val="141413"/>
          <w:sz w:val="22"/>
          <w:szCs w:val="20"/>
        </w:rPr>
        <w:t>China has replaced the United States as Brazil’s largest trading partner at the beginning of 2009</w:t>
      </w:r>
      <w:r w:rsidR="00203E4A" w:rsidRPr="00734352">
        <w:rPr>
          <w:rFonts w:ascii="Arial" w:hAnsi="Arial" w:cs="Times"/>
          <w:color w:val="141413"/>
          <w:sz w:val="22"/>
          <w:szCs w:val="20"/>
        </w:rPr>
        <w:t>.</w:t>
      </w:r>
      <w:r w:rsidR="00C0505E" w:rsidRPr="00734352">
        <w:rPr>
          <w:rFonts w:ascii="Arial" w:hAnsi="Arial" w:cs="Times"/>
          <w:color w:val="141413"/>
          <w:sz w:val="22"/>
          <w:szCs w:val="20"/>
        </w:rPr>
        <w:t xml:space="preserve"> </w:t>
      </w:r>
      <w:r w:rsidR="00734352" w:rsidRPr="00734352">
        <w:rPr>
          <w:rFonts w:ascii="Arial" w:hAnsi="Arial" w:cs="Arial"/>
          <w:sz w:val="22"/>
          <w:szCs w:val="28"/>
        </w:rPr>
        <w:t xml:space="preserve">According to Brazilian statistics, bilateral trade volume has grown from 9.1 billion U.S. dollars in 2004, to 36 billion dollars in 2009. </w:t>
      </w:r>
      <w:r w:rsidR="00A71ED5" w:rsidRPr="00A71ED5">
        <w:rPr>
          <w:rFonts w:ascii="Arial" w:hAnsi="Arial" w:cs="Arial"/>
          <w:sz w:val="22"/>
          <w:szCs w:val="28"/>
        </w:rPr>
        <w:t>More broadly, w</w:t>
      </w:r>
      <w:r w:rsidR="00A71ED5" w:rsidRPr="00A71ED5">
        <w:rPr>
          <w:rFonts w:ascii="Arial" w:hAnsi="Arial" w:cs="Arial"/>
          <w:sz w:val="22"/>
          <w:szCs w:val="26"/>
        </w:rPr>
        <w:t>ith Brazil's exports to China increasing more than 18 times between 2000 and 2009, China accounts for more than 12% of Brazil’s exports. In line with Brazil’s exports to China, exports from China to Brazil increased by 18 times during the same period.</w:t>
      </w:r>
      <w:r w:rsidR="00A71ED5">
        <w:rPr>
          <w:rFonts w:ascii="Arial" w:hAnsi="Arial" w:cs="Arial"/>
          <w:sz w:val="22"/>
          <w:szCs w:val="26"/>
        </w:rPr>
        <w:t xml:space="preserve"> </w:t>
      </w:r>
      <w:r w:rsidR="00A71ED5" w:rsidRPr="008D15C9">
        <w:rPr>
          <w:rFonts w:ascii="Arial" w:hAnsi="Arial" w:cs="Arial"/>
          <w:sz w:val="22"/>
          <w:szCs w:val="28"/>
        </w:rPr>
        <w:t>Most of the trade flows are of commodities from Brazil to China, and manufactured goods from China to Brazil. About 98 percent of Chinese exports to Brazil are manufactured products, while minerals and soybeans make up two-thirds of Brazil's exports to China.</w:t>
      </w:r>
      <w:r w:rsidR="00A71ED5" w:rsidRPr="008D15C9">
        <w:rPr>
          <w:rFonts w:ascii="Arial" w:hAnsi="Arial" w:cs="Arial"/>
          <w:sz w:val="22"/>
          <w:szCs w:val="26"/>
        </w:rPr>
        <w:t xml:space="preserve"> </w:t>
      </w:r>
    </w:p>
    <w:p w14:paraId="2DC4A444" w14:textId="77777777" w:rsidR="00B023A5" w:rsidRPr="003521CE" w:rsidRDefault="008D15C9" w:rsidP="00352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Times"/>
          <w:color w:val="141413"/>
          <w:sz w:val="22"/>
          <w:szCs w:val="20"/>
        </w:rPr>
      </w:pPr>
      <w:r w:rsidRPr="00B023A5">
        <w:rPr>
          <w:rFonts w:ascii="Arial" w:hAnsi="Arial" w:cs="宋体"/>
          <w:sz w:val="22"/>
          <w:lang w:eastAsia="zh-CN"/>
        </w:rPr>
        <w:t xml:space="preserve">    </w:t>
      </w:r>
      <w:r w:rsidR="00E7779D" w:rsidRPr="003521CE">
        <w:rPr>
          <w:rFonts w:ascii="Arial" w:hAnsi="Arial" w:cs="宋体"/>
          <w:sz w:val="22"/>
          <w:lang w:eastAsia="zh-CN"/>
        </w:rPr>
        <w:t>“The PRC had the reputation during most of the de</w:t>
      </w:r>
      <w:r w:rsidR="00822DB6" w:rsidRPr="003521CE">
        <w:rPr>
          <w:rFonts w:ascii="Arial" w:hAnsi="Arial" w:cs="宋体"/>
          <w:sz w:val="22"/>
          <w:lang w:eastAsia="zh-CN"/>
        </w:rPr>
        <w:t xml:space="preserve">cade for investing very little </w:t>
      </w:r>
      <w:r w:rsidR="00E7779D" w:rsidRPr="003521CE">
        <w:rPr>
          <w:rFonts w:ascii="Arial" w:hAnsi="Arial" w:cs="宋体"/>
          <w:sz w:val="22"/>
          <w:lang w:eastAsia="zh-CN"/>
        </w:rPr>
        <w:t>in Latin America.” (</w:t>
      </w:r>
      <w:r w:rsidR="00822DB6" w:rsidRPr="003521CE">
        <w:rPr>
          <w:rFonts w:ascii="Arial" w:hAnsi="Arial" w:cs="宋体"/>
          <w:sz w:val="22"/>
          <w:lang w:eastAsia="zh-CN"/>
        </w:rPr>
        <w:t>Dominguez, 2006:22) However, since 2008, China has begun to make major investments in Brazil, including “sectors such as petroleum and mining</w:t>
      </w:r>
      <w:r w:rsidR="00AC3D9B" w:rsidRPr="003521CE">
        <w:rPr>
          <w:rFonts w:ascii="Arial" w:hAnsi="Arial" w:cs="宋体"/>
          <w:sz w:val="22"/>
          <w:lang w:eastAsia="zh-CN"/>
        </w:rPr>
        <w:t xml:space="preserve">, which by nature require significant up front expenses that are difficult to recover if the project does not </w:t>
      </w:r>
      <w:r w:rsidR="00096938" w:rsidRPr="003521CE">
        <w:rPr>
          <w:rFonts w:ascii="Arial" w:hAnsi="Arial" w:cs="宋体"/>
          <w:sz w:val="22"/>
          <w:lang w:eastAsia="zh-CN"/>
        </w:rPr>
        <w:t>work out.” (</w:t>
      </w:r>
      <w:r w:rsidR="00AC3D9B" w:rsidRPr="003521CE">
        <w:rPr>
          <w:rFonts w:ascii="Arial" w:hAnsi="Arial" w:cs="宋体"/>
          <w:sz w:val="22"/>
          <w:lang w:eastAsia="zh-CN"/>
        </w:rPr>
        <w:t xml:space="preserve">Ellis, 2010: 4) </w:t>
      </w:r>
      <w:r w:rsidRPr="003521CE">
        <w:rPr>
          <w:rFonts w:ascii="Arial" w:hAnsi="Arial" w:cs="Helvetica"/>
          <w:sz w:val="22"/>
          <w:szCs w:val="20"/>
        </w:rPr>
        <w:t>China's direct investment in Brazil has surged, putting China on course to be the biggest foreign direct investor in Latin America's largest economy in 2009 and 2010. “China’s investment in various sectors of the Brazilian economy, such as a large port factory in San Paulo, is strategically fashioned to boost the volume of Chinese exports to Brazil.” (Ellis, 2010: 4)</w:t>
      </w:r>
      <w:r w:rsidR="00AC3D9B" w:rsidRPr="003521CE">
        <w:rPr>
          <w:rFonts w:ascii="Arial" w:hAnsi="Arial" w:cs="Helvetica"/>
          <w:sz w:val="22"/>
          <w:szCs w:val="20"/>
        </w:rPr>
        <w:t xml:space="preserve"> Just to</w:t>
      </w:r>
      <w:r w:rsidR="00662FE6" w:rsidRPr="003521CE">
        <w:rPr>
          <w:rFonts w:ascii="Arial" w:hAnsi="Arial" w:cs="Helvetica"/>
          <w:sz w:val="22"/>
          <w:szCs w:val="20"/>
        </w:rPr>
        <w:t xml:space="preserve"> name</w:t>
      </w:r>
      <w:r w:rsidR="00AC3D9B" w:rsidRPr="003521CE">
        <w:rPr>
          <w:rFonts w:ascii="Arial" w:hAnsi="Arial" w:cs="Helvetica"/>
          <w:sz w:val="22"/>
          <w:szCs w:val="20"/>
        </w:rPr>
        <w:t xml:space="preserve"> a few, </w:t>
      </w:r>
      <w:r w:rsidR="00AC3D9B" w:rsidRPr="003521CE">
        <w:rPr>
          <w:rFonts w:ascii="Arial" w:hAnsi="Arial" w:cs="Helvetica"/>
          <w:sz w:val="22"/>
          <w:szCs w:val="28"/>
        </w:rPr>
        <w:t xml:space="preserve">Wuhan Iron and Steel Co is investing up to $5 billion to build a steel mill in northern Rio de Janeiro state. It previously paid $400 million for a stake in Brazilian mining firm MMX. China's Sinochem Corp won the bidding for a $3 billion stake in a Statoil offshore Brazilian oil field. </w:t>
      </w:r>
      <w:r w:rsidR="00D207C0" w:rsidRPr="003521CE">
        <w:rPr>
          <w:rFonts w:ascii="Arial" w:hAnsi="Arial" w:cs="Helvetica"/>
          <w:sz w:val="22"/>
          <w:szCs w:val="28"/>
        </w:rPr>
        <w:t xml:space="preserve">State Grid, China's biggest electrical </w:t>
      </w:r>
      <w:r w:rsidR="00D207C0" w:rsidRPr="003521CE">
        <w:rPr>
          <w:rFonts w:ascii="Arial" w:hAnsi="Arial" w:cs="Arial"/>
          <w:sz w:val="22"/>
          <w:szCs w:val="28"/>
        </w:rPr>
        <w:t>utility</w:t>
      </w:r>
      <w:r w:rsidR="00D207C0" w:rsidRPr="003521CE">
        <w:rPr>
          <w:rFonts w:ascii="Arial" w:hAnsi="Arial" w:cs="Helvetica"/>
          <w:sz w:val="22"/>
          <w:szCs w:val="28"/>
        </w:rPr>
        <w:t>, agreed to pay $1.7 billion for seven Brazilian electricity transmission companies. Automaker Chery Automobile Co. will invest about $700 million to build its first production plant in Brazil, according to media reports. Chinese state firm Chongqing Grain Group is seeking to invest $300 million to buy 100,000 hectares of land in the northeastern state of Bahia to cultivate soya. China agreed last year to lend $10 billion to Brazil's Petrobras in return for guaranteed oil supply over the next decade.</w:t>
      </w:r>
      <w:r w:rsidR="00662FE6" w:rsidRPr="003521CE">
        <w:rPr>
          <w:rFonts w:ascii="Arial" w:hAnsi="Arial" w:cs="Helvetica"/>
          <w:sz w:val="22"/>
          <w:szCs w:val="28"/>
        </w:rPr>
        <w:t xml:space="preserve"> </w:t>
      </w:r>
      <w:r w:rsidR="00B023A5" w:rsidRPr="003521CE">
        <w:rPr>
          <w:rFonts w:ascii="Arial" w:hAnsi="Arial" w:cs="Times"/>
          <w:color w:val="141413"/>
          <w:sz w:val="22"/>
          <w:szCs w:val="20"/>
        </w:rPr>
        <w:t>Major Brazilian firms such as Petrobras (petroleum), CVRD (steel, iron ore), Embraco (refrigeration equipment), and Embraer (aircraft manufacturing) have penetrated Chinese markets and have invested in China or become partners to Chinese investors in Brazil.</w:t>
      </w:r>
      <w:r w:rsidR="00186DE3" w:rsidRPr="003521CE">
        <w:rPr>
          <w:rFonts w:ascii="Arial" w:hAnsi="Arial" w:cs="Times"/>
          <w:color w:val="141413"/>
          <w:sz w:val="22"/>
          <w:szCs w:val="20"/>
        </w:rPr>
        <w:t xml:space="preserve"> Finally, China has also made commitments to invest in the modernization of Brazilian transport infrastructure in order to facilitate its interest in helping Brazil export products of interest. </w:t>
      </w:r>
      <w:r w:rsidR="003521CE" w:rsidRPr="003521CE">
        <w:rPr>
          <w:rFonts w:ascii="Arial" w:hAnsi="Arial" w:cs="Times"/>
          <w:color w:val="141413"/>
          <w:sz w:val="22"/>
          <w:szCs w:val="20"/>
        </w:rPr>
        <w:t>In December 2004, the Brazilian Congress cleared the way for bids by Chinese firms to invest in ports, rail- ways, and roadways. China’s most ambitious project in Brazil is to modernize Brazil’s rail network, building a transcontinental line from the Atlantic Ocean port of Santos to the Chilean port of Antofagasta on the Pacific Ocean. This project alone illustrates the potentially vast strategic significance of Sino-Brazilian relations.</w:t>
      </w:r>
    </w:p>
    <w:p w14:paraId="6BDE9699" w14:textId="77777777" w:rsidR="0005258E" w:rsidRDefault="00B023A5" w:rsidP="00096938">
      <w:pPr>
        <w:widowControl w:val="0"/>
        <w:autoSpaceDE w:val="0"/>
        <w:autoSpaceDN w:val="0"/>
        <w:adjustRightInd w:val="0"/>
        <w:spacing w:after="0" w:line="480" w:lineRule="auto"/>
        <w:rPr>
          <w:rFonts w:ascii="Arial" w:hAnsi="Arial" w:cs="Helvetica"/>
          <w:color w:val="1A1718"/>
          <w:sz w:val="22"/>
          <w:szCs w:val="27"/>
        </w:rPr>
      </w:pPr>
      <w:r>
        <w:rPr>
          <w:rFonts w:ascii="Arial" w:hAnsi="Arial" w:cs="Times"/>
          <w:color w:val="141413"/>
          <w:sz w:val="22"/>
          <w:szCs w:val="20"/>
        </w:rPr>
        <w:t xml:space="preserve">   Since China joined the WTO as a non- market economy in 2001, Chinese government has long been lobbying for the granting of “</w:t>
      </w:r>
      <w:r w:rsidR="00096938">
        <w:rPr>
          <w:rFonts w:ascii="Arial" w:hAnsi="Arial" w:cs="Times"/>
          <w:color w:val="141413"/>
          <w:sz w:val="22"/>
          <w:szCs w:val="20"/>
        </w:rPr>
        <w:t>market economy status</w:t>
      </w:r>
      <w:r>
        <w:rPr>
          <w:rFonts w:ascii="Arial" w:hAnsi="Arial" w:cs="Times"/>
          <w:color w:val="141413"/>
          <w:sz w:val="22"/>
          <w:szCs w:val="20"/>
        </w:rPr>
        <w:t>”</w:t>
      </w:r>
      <w:r w:rsidR="00096938">
        <w:rPr>
          <w:rFonts w:ascii="Arial" w:hAnsi="Arial" w:cs="Times"/>
          <w:color w:val="141413"/>
          <w:sz w:val="22"/>
          <w:szCs w:val="20"/>
        </w:rPr>
        <w:t>.</w:t>
      </w:r>
      <w:r>
        <w:rPr>
          <w:rFonts w:ascii="Arial" w:hAnsi="Arial" w:cs="Times"/>
          <w:color w:val="141413"/>
          <w:sz w:val="22"/>
          <w:szCs w:val="20"/>
        </w:rPr>
        <w:t xml:space="preserve"> </w:t>
      </w:r>
      <w:r w:rsidR="00096938" w:rsidRPr="00096938">
        <w:rPr>
          <w:rFonts w:ascii="Arial" w:hAnsi="Arial" w:cs="Times"/>
          <w:color w:val="141413"/>
          <w:sz w:val="22"/>
          <w:szCs w:val="20"/>
        </w:rPr>
        <w:t>Market economies enjoy better treatment in WTO and international trade agreement (Low trade barrier, good indicators of investment, etc.)</w:t>
      </w:r>
      <w:r w:rsidR="00096938">
        <w:rPr>
          <w:rFonts w:ascii="Arial" w:hAnsi="Arial" w:cs="Times"/>
          <w:color w:val="141413"/>
          <w:sz w:val="22"/>
          <w:szCs w:val="20"/>
        </w:rPr>
        <w:t xml:space="preserve"> </w:t>
      </w:r>
      <w:r w:rsidR="00096938" w:rsidRPr="00BF72A5">
        <w:rPr>
          <w:rFonts w:ascii="Arial" w:hAnsi="Arial" w:cs="Arial Unicode MS"/>
          <w:color w:val="262626"/>
          <w:sz w:val="22"/>
          <w:szCs w:val="26"/>
        </w:rPr>
        <w:t xml:space="preserve">China and Brazil signed a memo in November 2004 in which Brazil said it recognized China's full market economy status, as a result of </w:t>
      </w:r>
      <w:r w:rsidR="00BF72A5" w:rsidRPr="00BF72A5">
        <w:rPr>
          <w:rFonts w:ascii="Arial" w:hAnsi="Arial" w:cs="Arial Unicode MS"/>
          <w:color w:val="262626"/>
          <w:sz w:val="22"/>
          <w:szCs w:val="26"/>
        </w:rPr>
        <w:t>Chinese President Hu Jintao's visit to Brazil earlier. On this trip, “</w:t>
      </w:r>
      <w:r w:rsidR="00BF72A5" w:rsidRPr="00BF72A5">
        <w:rPr>
          <w:rFonts w:ascii="Arial" w:hAnsi="Arial" w:cs="Helvetica"/>
          <w:color w:val="1A1718"/>
          <w:sz w:val="22"/>
          <w:szCs w:val="27"/>
        </w:rPr>
        <w:t>Hu persuaded Brazil to grant China ‘market economy’ status, which benefits China in antidumping cases brought against it under the World Trade Organization’s dispute-settlement system.” (Zweig and Fianhai, 2005: 30) Granting China MES will ultimately bring practical benefits to boost political and economic cooperation between Brazil and China</w:t>
      </w:r>
      <w:r w:rsidR="0005258E">
        <w:rPr>
          <w:rFonts w:ascii="Arial" w:hAnsi="Arial" w:cs="Helvetica"/>
          <w:color w:val="1A1718"/>
          <w:sz w:val="22"/>
          <w:szCs w:val="27"/>
        </w:rPr>
        <w:t>.</w:t>
      </w:r>
    </w:p>
    <w:p w14:paraId="554459E0" w14:textId="77777777" w:rsidR="009E5803" w:rsidRPr="009E5803" w:rsidRDefault="0005258E" w:rsidP="009E5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Times"/>
          <w:color w:val="141413"/>
          <w:sz w:val="22"/>
          <w:szCs w:val="20"/>
        </w:rPr>
      </w:pPr>
      <w:r>
        <w:rPr>
          <w:rFonts w:ascii="Arial" w:hAnsi="Arial" w:cs="Helvetica"/>
          <w:color w:val="1A1718"/>
          <w:sz w:val="22"/>
          <w:szCs w:val="27"/>
        </w:rPr>
        <w:t xml:space="preserve">    </w:t>
      </w:r>
      <w:r w:rsidRPr="009E5803">
        <w:rPr>
          <w:rFonts w:ascii="Arial" w:hAnsi="Arial" w:cs="Helvetica"/>
          <w:color w:val="1A1718"/>
          <w:sz w:val="22"/>
          <w:szCs w:val="27"/>
        </w:rPr>
        <w:t xml:space="preserve">China and Brazil have also sought significant cooperation in the aerospace arena. </w:t>
      </w:r>
      <w:r w:rsidR="0045205B" w:rsidRPr="009E5803">
        <w:rPr>
          <w:rFonts w:ascii="Arial" w:hAnsi="Arial" w:cs="Helvetica"/>
          <w:sz w:val="22"/>
          <w:szCs w:val="26"/>
        </w:rPr>
        <w:t xml:space="preserve">The </w:t>
      </w:r>
      <w:r w:rsidR="0045205B" w:rsidRPr="009E5803">
        <w:rPr>
          <w:rFonts w:ascii="Arial" w:hAnsi="Arial" w:cs="Helvetica"/>
          <w:bCs/>
          <w:sz w:val="22"/>
          <w:szCs w:val="26"/>
        </w:rPr>
        <w:t>China–Brazil Earth Resources Satellite program</w:t>
      </w:r>
      <w:r w:rsidR="0045205B" w:rsidRPr="009E5803">
        <w:rPr>
          <w:rFonts w:ascii="Arial" w:hAnsi="Arial" w:cs="Helvetica"/>
          <w:sz w:val="22"/>
          <w:szCs w:val="26"/>
        </w:rPr>
        <w:t xml:space="preserve"> (</w:t>
      </w:r>
      <w:r w:rsidR="0045205B" w:rsidRPr="009E5803">
        <w:rPr>
          <w:rFonts w:ascii="Arial" w:hAnsi="Arial" w:cs="Helvetica"/>
          <w:bCs/>
          <w:sz w:val="22"/>
          <w:szCs w:val="26"/>
        </w:rPr>
        <w:t>CBERS</w:t>
      </w:r>
      <w:r w:rsidR="0045205B" w:rsidRPr="009E5803">
        <w:rPr>
          <w:rFonts w:ascii="Arial" w:hAnsi="Arial" w:cs="Helvetica"/>
          <w:sz w:val="22"/>
          <w:szCs w:val="26"/>
        </w:rPr>
        <w:t xml:space="preserve">) was initiated in July 1988.  </w:t>
      </w:r>
      <w:r w:rsidR="0057782A" w:rsidRPr="009E5803">
        <w:rPr>
          <w:rFonts w:ascii="Arial" w:hAnsi="Arial" w:cs="Helvetica"/>
          <w:color w:val="1A1718"/>
          <w:sz w:val="22"/>
          <w:szCs w:val="27"/>
        </w:rPr>
        <w:t>So far, the two nations have jointly developed and launched 5 earth research satellite</w:t>
      </w:r>
      <w:r w:rsidR="0045205B" w:rsidRPr="009E5803">
        <w:rPr>
          <w:rFonts w:ascii="Arial" w:hAnsi="Arial" w:cs="Helvetica"/>
          <w:color w:val="1A1718"/>
          <w:sz w:val="22"/>
          <w:szCs w:val="27"/>
        </w:rPr>
        <w:t>s</w:t>
      </w:r>
      <w:r w:rsidR="0057782A" w:rsidRPr="009E5803">
        <w:rPr>
          <w:rFonts w:ascii="Arial" w:hAnsi="Arial" w:cs="Helvetica"/>
          <w:color w:val="1A1718"/>
          <w:sz w:val="22"/>
          <w:szCs w:val="27"/>
        </w:rPr>
        <w:t xml:space="preserve">. </w:t>
      </w:r>
      <w:r w:rsidR="002E3978" w:rsidRPr="009E5803">
        <w:rPr>
          <w:rFonts w:ascii="Arial" w:hAnsi="Arial" w:cs="Helvetica"/>
          <w:color w:val="1A1718"/>
          <w:sz w:val="22"/>
          <w:szCs w:val="27"/>
        </w:rPr>
        <w:t>“</w:t>
      </w:r>
      <w:r w:rsidR="002E3978" w:rsidRPr="009E5803">
        <w:rPr>
          <w:rFonts w:ascii="Arial" w:hAnsi="Arial" w:cs="Times"/>
          <w:color w:val="141413"/>
          <w:sz w:val="22"/>
          <w:szCs w:val="20"/>
        </w:rPr>
        <w:t xml:space="preserve">Brazil greatly values China’s cooperation regarding the China- Brazil Earth Resources Satellites, both as a commercial venture and a means to map and track Brazilian territory” </w:t>
      </w:r>
      <w:r w:rsidR="009E5803" w:rsidRPr="009E5803">
        <w:rPr>
          <w:rFonts w:ascii="Arial" w:hAnsi="Arial" w:cs="宋体"/>
          <w:sz w:val="22"/>
          <w:lang w:eastAsia="zh-CN"/>
        </w:rPr>
        <w:t>(Dominguez, 2006:28).</w:t>
      </w:r>
      <w:r w:rsidR="009E5803">
        <w:rPr>
          <w:rFonts w:ascii="Arial" w:hAnsi="Arial" w:cs="宋体"/>
          <w:sz w:val="22"/>
          <w:lang w:eastAsia="zh-CN"/>
        </w:rPr>
        <w:t xml:space="preserve"> In addition to space cooperation, China has also established ties with Brazil’s leading aircraft manufacturer, Embraer. </w:t>
      </w:r>
      <w:r w:rsidR="009E5803" w:rsidRPr="009E5803">
        <w:rPr>
          <w:rFonts w:ascii="Arial" w:hAnsi="Arial" w:cs="Arial"/>
          <w:sz w:val="22"/>
          <w:szCs w:val="32"/>
        </w:rPr>
        <w:t>China already has more than 70 Embraer aircraft in service and has ordered a dozen more from the company.</w:t>
      </w:r>
      <w:r w:rsidR="009E5803">
        <w:rPr>
          <w:rFonts w:ascii="Arial" w:hAnsi="Arial" w:cs="Arial"/>
          <w:sz w:val="22"/>
          <w:szCs w:val="32"/>
        </w:rPr>
        <w:t xml:space="preserve"> Enhancing coordination in aerospace arena has crucial technology transfer implications and </w:t>
      </w:r>
      <w:r w:rsidR="009E5803" w:rsidRPr="009E5803">
        <w:rPr>
          <w:rFonts w:ascii="Arial" w:hAnsi="Arial" w:cs="Times"/>
          <w:color w:val="141413"/>
          <w:sz w:val="22"/>
          <w:szCs w:val="20"/>
        </w:rPr>
        <w:t>illustrates the potentially vast strategic significance of Sino-Brazilian relations.</w:t>
      </w:r>
    </w:p>
    <w:p w14:paraId="3A38CE9A" w14:textId="77777777" w:rsidR="00186DE3" w:rsidRDefault="00186DE3" w:rsidP="00CA35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Times"/>
          <w:b/>
          <w:color w:val="141413"/>
          <w:sz w:val="22"/>
          <w:szCs w:val="20"/>
        </w:rPr>
      </w:pPr>
      <w:r w:rsidRPr="00186DE3">
        <w:rPr>
          <w:rFonts w:ascii="Arial" w:hAnsi="Arial" w:cs="Times"/>
          <w:b/>
          <w:color w:val="141413"/>
          <w:sz w:val="22"/>
          <w:szCs w:val="20"/>
        </w:rPr>
        <w:t>Diplomatic Relations</w:t>
      </w:r>
    </w:p>
    <w:p w14:paraId="305AB6D3" w14:textId="77777777" w:rsidR="00610994" w:rsidRDefault="00186DE3" w:rsidP="00CA35E7">
      <w:pPr>
        <w:widowControl w:val="0"/>
        <w:autoSpaceDE w:val="0"/>
        <w:autoSpaceDN w:val="0"/>
        <w:adjustRightInd w:val="0"/>
        <w:spacing w:after="400" w:line="480" w:lineRule="auto"/>
        <w:rPr>
          <w:rFonts w:ascii="Arial" w:hAnsi="Arial" w:cs="Arial"/>
          <w:sz w:val="22"/>
          <w:szCs w:val="28"/>
        </w:rPr>
      </w:pPr>
      <w:r>
        <w:rPr>
          <w:rFonts w:ascii="Arial" w:hAnsi="Arial" w:cs="Times"/>
          <w:color w:val="141413"/>
          <w:sz w:val="22"/>
          <w:szCs w:val="20"/>
        </w:rPr>
        <w:t xml:space="preserve">    Diplomatic engagement between Brazil and China has paralleled their expanding trade relationship. </w:t>
      </w:r>
      <w:r w:rsidRPr="00186DE3">
        <w:rPr>
          <w:rFonts w:ascii="Arial" w:hAnsi="Arial" w:cs="Arial"/>
          <w:sz w:val="22"/>
          <w:szCs w:val="28"/>
        </w:rPr>
        <w:t>In recent years, frequent high-level visits have been reflecting their strengthened political mutual trust. In May 2004, Brazilian President Lula paid a state visit to China and met with Chinese President Hu. The two leaders held talks on bilateral ties and several issues of common concern, and issued a joint communique pledging to further strengthen their strategic partnership. In November 2004, Hu paid a state visit to Brazil and held talks with Lula and other leaders of the country. During their meeting, the two sides exchanged views on deepening bilateral cooperation and</w:t>
      </w:r>
      <w:r w:rsidR="00567F05">
        <w:rPr>
          <w:rFonts w:ascii="Arial" w:hAnsi="Arial" w:cs="Arial"/>
          <w:sz w:val="22"/>
          <w:szCs w:val="28"/>
        </w:rPr>
        <w:t xml:space="preserve"> signed a number of cooperation </w:t>
      </w:r>
      <w:r w:rsidRPr="00186DE3">
        <w:rPr>
          <w:rFonts w:ascii="Arial" w:hAnsi="Arial" w:cs="Arial"/>
          <w:sz w:val="22"/>
          <w:szCs w:val="28"/>
        </w:rPr>
        <w:t>agreements</w:t>
      </w:r>
      <w:r w:rsidR="00567F05">
        <w:rPr>
          <w:rFonts w:ascii="Arial" w:hAnsi="Arial" w:cs="Arial"/>
          <w:sz w:val="22"/>
          <w:szCs w:val="28"/>
        </w:rPr>
        <w:t xml:space="preserve">. </w:t>
      </w:r>
      <w:r w:rsidRPr="00186DE3">
        <w:rPr>
          <w:rFonts w:ascii="Arial" w:hAnsi="Arial" w:cs="Arial"/>
          <w:sz w:val="22"/>
          <w:szCs w:val="28"/>
        </w:rPr>
        <w:t>Since 2008, Hu and Lula have also met on the sidelines of several global summits, such as the outreach session of the Group of 8 and the Summit on Financial Markets and the World Economy. In 2009, Chinese Vice President Xi Jinping visited Brazil in February, and Lula visited China in August. Since the outbreak of the global financial crisis last year, China and Brazil have cooperated even more closely on issues like the global economy, international financial reform and climate change.</w:t>
      </w:r>
      <w:r>
        <w:rPr>
          <w:rFonts w:ascii="Arial" w:hAnsi="Arial" w:cs="Arial"/>
          <w:sz w:val="22"/>
          <w:szCs w:val="28"/>
        </w:rPr>
        <w:t xml:space="preserve"> Hundreds of </w:t>
      </w:r>
      <w:r w:rsidR="003521CE">
        <w:rPr>
          <w:rFonts w:ascii="Arial" w:hAnsi="Arial" w:cs="Arial"/>
          <w:sz w:val="22"/>
          <w:szCs w:val="28"/>
        </w:rPr>
        <w:t>investment</w:t>
      </w:r>
      <w:r>
        <w:rPr>
          <w:rFonts w:ascii="Arial" w:hAnsi="Arial" w:cs="Arial"/>
          <w:sz w:val="22"/>
          <w:szCs w:val="28"/>
        </w:rPr>
        <w:t xml:space="preserve"> deals, </w:t>
      </w:r>
      <w:r w:rsidR="003521CE">
        <w:rPr>
          <w:rFonts w:ascii="Arial" w:hAnsi="Arial" w:cs="Arial"/>
          <w:sz w:val="22"/>
          <w:szCs w:val="28"/>
        </w:rPr>
        <w:t xml:space="preserve">and several bilateral trade agreements were promised through those high- profile visits. </w:t>
      </w:r>
    </w:p>
    <w:p w14:paraId="23247E11" w14:textId="77777777" w:rsidR="00567F05" w:rsidRDefault="00610994" w:rsidP="00CA35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宋体"/>
          <w:sz w:val="22"/>
          <w:lang w:eastAsia="zh-CN"/>
        </w:rPr>
      </w:pPr>
      <w:r w:rsidRPr="00610994">
        <w:rPr>
          <w:rFonts w:ascii="Arial" w:hAnsi="Arial" w:cs="Arial"/>
          <w:sz w:val="22"/>
          <w:szCs w:val="28"/>
        </w:rPr>
        <w:t xml:space="preserve">    </w:t>
      </w:r>
      <w:r w:rsidRPr="00610994">
        <w:rPr>
          <w:rFonts w:ascii="Arial" w:hAnsi="Arial"/>
          <w:sz w:val="22"/>
        </w:rPr>
        <w:t>Dilma Rousseff will become Brazil's first female president on 1 January 2011 after a convincing victory in a run-off vote on 31 October.</w:t>
      </w:r>
      <w:r>
        <w:rPr>
          <w:rFonts w:ascii="Arial" w:hAnsi="Arial"/>
          <w:sz w:val="22"/>
        </w:rPr>
        <w:t xml:space="preserve"> </w:t>
      </w:r>
      <w:r w:rsidRPr="00610994">
        <w:rPr>
          <w:rFonts w:ascii="Arial" w:hAnsi="Arial"/>
          <w:sz w:val="22"/>
        </w:rPr>
        <w:t>The new administration's focus, at least to begin with, will probably be on maintaining the previous government's agenda, rather than undertaking ambitious and high-risk initiatives.</w:t>
      </w:r>
      <w:r>
        <w:rPr>
          <w:rFonts w:ascii="Arial" w:hAnsi="Arial"/>
          <w:sz w:val="22"/>
        </w:rPr>
        <w:t xml:space="preserve"> Therefore, strengthening its strategic partnership with China will still be a priority on Brazilian foreign policy agenda. </w:t>
      </w:r>
      <w:r w:rsidR="0009500F">
        <w:rPr>
          <w:rFonts w:ascii="Arial" w:hAnsi="Arial"/>
          <w:sz w:val="22"/>
        </w:rPr>
        <w:t xml:space="preserve">Besides, as reinstated by Chinese leaders throughout visits to Latin America, Brazil is Latin American’s most important country for China. </w:t>
      </w:r>
      <w:r w:rsidR="002B3646" w:rsidRPr="002B3646">
        <w:rPr>
          <w:rFonts w:ascii="Arial" w:hAnsi="Arial" w:cs="Times"/>
          <w:color w:val="141413"/>
          <w:sz w:val="22"/>
          <w:szCs w:val="20"/>
        </w:rPr>
        <w:t>Both China and Brazil seek to a stronger and more influential place in international affairs and both would welcome a more con- strained role for the United States. China seeks economic security, especially in food and natural resources but it also values Brazil’s support for a one-China policy and anti-hegemonism—meaning, constraints on the United States. China welcomed Brazil’s backing for China’s membership in the WTO.</w:t>
      </w:r>
      <w:r w:rsidR="002B3646">
        <w:rPr>
          <w:rFonts w:ascii="Arial" w:hAnsi="Arial" w:cs="Times"/>
          <w:color w:val="141413"/>
          <w:sz w:val="22"/>
          <w:szCs w:val="20"/>
        </w:rPr>
        <w:t xml:space="preserve"> </w:t>
      </w:r>
      <w:r w:rsidR="002B3646" w:rsidRPr="002B3646">
        <w:rPr>
          <w:rFonts w:ascii="Arial" w:hAnsi="Arial" w:cs="Times"/>
          <w:color w:val="141413"/>
          <w:sz w:val="22"/>
          <w:szCs w:val="20"/>
        </w:rPr>
        <w:t>Brazil backs China’s bid for membership in the Inter-American Development Bank.</w:t>
      </w:r>
      <w:r w:rsidR="00685C6F">
        <w:rPr>
          <w:rFonts w:ascii="Arial" w:hAnsi="Arial" w:cs="Times"/>
          <w:color w:val="141413"/>
          <w:sz w:val="22"/>
          <w:szCs w:val="20"/>
        </w:rPr>
        <w:t xml:space="preserve"> </w:t>
      </w:r>
      <w:r w:rsidR="00685C6F" w:rsidRPr="00685C6F">
        <w:rPr>
          <w:rFonts w:ascii="Arial" w:hAnsi="Arial" w:cs="Times"/>
          <w:color w:val="141413"/>
          <w:sz w:val="22"/>
          <w:szCs w:val="20"/>
        </w:rPr>
        <w:t>Chinese police peacekeepers in Haiti serve under the command of a Brazilian General under United Nations auspices. Brazil seeks Chinese support for permanent Brazilian membership on the U.N. Security Council</w:t>
      </w:r>
      <w:r w:rsidR="00567F05">
        <w:rPr>
          <w:rFonts w:ascii="Arial" w:hAnsi="Arial" w:cs="Times"/>
          <w:color w:val="141413"/>
          <w:sz w:val="22"/>
          <w:szCs w:val="20"/>
        </w:rPr>
        <w:t xml:space="preserve">, albeit thus far unsuccessfully. Both countries have the same ambition to democratize multilateral institutions </w:t>
      </w:r>
      <w:r w:rsidR="00685C6F" w:rsidRPr="00685C6F">
        <w:rPr>
          <w:rFonts w:ascii="Arial" w:hAnsi="Arial" w:cs="Times"/>
          <w:color w:val="141413"/>
          <w:sz w:val="22"/>
          <w:szCs w:val="20"/>
        </w:rPr>
        <w:t>and combat the “unjust rules” of the present international order.</w:t>
      </w:r>
      <w:r w:rsidR="00567F05">
        <w:rPr>
          <w:rFonts w:ascii="Arial" w:hAnsi="Arial" w:cs="Times"/>
          <w:color w:val="141413"/>
          <w:sz w:val="22"/>
          <w:szCs w:val="20"/>
        </w:rPr>
        <w:t xml:space="preserve"> For example, “</w:t>
      </w:r>
      <w:r w:rsidR="00567F05" w:rsidRPr="00567F05">
        <w:rPr>
          <w:rFonts w:ascii="Arial" w:hAnsi="Arial" w:cs="Times"/>
          <w:color w:val="141413"/>
          <w:sz w:val="22"/>
          <w:szCs w:val="20"/>
        </w:rPr>
        <w:t>Brazil and China, among others, joined forces to contest the U.S.-European Union package for the Cancún 2003 Doha Round negotia- tions and helped to derail those talks and demand greater concessions from the North Atlantic powers, counterbalancing U.S. and European Union influence.</w:t>
      </w:r>
      <w:r w:rsidR="00567F05">
        <w:rPr>
          <w:rFonts w:ascii="Arial" w:hAnsi="Arial" w:cs="Times"/>
          <w:color w:val="141413"/>
          <w:sz w:val="22"/>
          <w:szCs w:val="20"/>
        </w:rPr>
        <w:t xml:space="preserve">” </w:t>
      </w:r>
      <w:r w:rsidR="00567F05" w:rsidRPr="009E5803">
        <w:rPr>
          <w:rFonts w:ascii="Arial" w:hAnsi="Arial" w:cs="宋体"/>
          <w:sz w:val="22"/>
          <w:lang w:eastAsia="zh-CN"/>
        </w:rPr>
        <w:t>(Dominguez, 2006:2</w:t>
      </w:r>
      <w:r w:rsidR="00567F05">
        <w:rPr>
          <w:rFonts w:ascii="Arial" w:hAnsi="Arial" w:cs="宋体"/>
          <w:sz w:val="22"/>
          <w:lang w:eastAsia="zh-CN"/>
        </w:rPr>
        <w:t xml:space="preserve">9) </w:t>
      </w:r>
    </w:p>
    <w:p w14:paraId="4A051B9B" w14:textId="77777777" w:rsidR="002B3646" w:rsidRPr="00567F05" w:rsidRDefault="00567F05" w:rsidP="00CA35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Times"/>
          <w:b/>
          <w:color w:val="141413"/>
          <w:sz w:val="22"/>
          <w:szCs w:val="20"/>
        </w:rPr>
      </w:pPr>
      <w:r w:rsidRPr="00567F05">
        <w:rPr>
          <w:rFonts w:ascii="Arial" w:hAnsi="Arial" w:cs="宋体"/>
          <w:b/>
          <w:sz w:val="22"/>
          <w:lang w:eastAsia="zh-CN"/>
        </w:rPr>
        <w:t xml:space="preserve">Setbacks </w:t>
      </w:r>
    </w:p>
    <w:p w14:paraId="4100E373" w14:textId="77777777" w:rsidR="00CA35E7" w:rsidRDefault="002B3646" w:rsidP="00CA35E7">
      <w:pPr>
        <w:widowControl w:val="0"/>
        <w:autoSpaceDE w:val="0"/>
        <w:autoSpaceDN w:val="0"/>
        <w:adjustRightInd w:val="0"/>
        <w:spacing w:after="400" w:line="480" w:lineRule="auto"/>
        <w:rPr>
          <w:rFonts w:ascii="Arial" w:hAnsi="Arial" w:cs="Verdana"/>
          <w:color w:val="343434"/>
          <w:sz w:val="22"/>
        </w:rPr>
      </w:pPr>
      <w:r>
        <w:rPr>
          <w:rFonts w:ascii="Arial" w:hAnsi="Arial"/>
          <w:sz w:val="22"/>
        </w:rPr>
        <w:t xml:space="preserve">   </w:t>
      </w:r>
      <w:r w:rsidR="00EA6DBB">
        <w:rPr>
          <w:rFonts w:ascii="Arial" w:hAnsi="Arial"/>
          <w:sz w:val="22"/>
        </w:rPr>
        <w:t xml:space="preserve">As I mentioned earlier in this paper, China’s engagement with Latin America </w:t>
      </w:r>
      <w:r w:rsidR="005C5FF6" w:rsidRPr="003B7E42">
        <w:rPr>
          <w:rFonts w:ascii="Arial" w:hAnsi="Arial" w:cs="Times"/>
          <w:color w:val="141413"/>
          <w:sz w:val="22"/>
          <w:szCs w:val="20"/>
        </w:rPr>
        <w:t>has created winners and losers at both national and sectoral levels.</w:t>
      </w:r>
      <w:r w:rsidR="005C5FF6">
        <w:rPr>
          <w:rFonts w:ascii="Arial" w:hAnsi="Arial" w:cs="Times"/>
          <w:color w:val="141413"/>
          <w:sz w:val="22"/>
          <w:szCs w:val="20"/>
        </w:rPr>
        <w:t xml:space="preserve"> At national level, Brazil must be a winner because of its strategic significance in China’s Foreign Relations in Latin America. When it comes to the sectoral level, it’s completely a different story. </w:t>
      </w:r>
      <w:r w:rsidR="00952FAA">
        <w:rPr>
          <w:rFonts w:ascii="Arial" w:hAnsi="Arial" w:cs="Times"/>
          <w:color w:val="141413"/>
          <w:sz w:val="22"/>
          <w:szCs w:val="20"/>
        </w:rPr>
        <w:t xml:space="preserve">China is in huge need of Brazilian oil, soybeans, and minerals. This prompts the growth of Brazilian extractive industries and agriculture. </w:t>
      </w:r>
      <w:r w:rsidR="009D0B72">
        <w:rPr>
          <w:rFonts w:ascii="Arial" w:hAnsi="Arial" w:cs="Times"/>
          <w:color w:val="141413"/>
          <w:sz w:val="22"/>
          <w:szCs w:val="20"/>
        </w:rPr>
        <w:t xml:space="preserve">In return, China is looking to opening the gate of Brazil with its cheap manufacturing goods. </w:t>
      </w:r>
      <w:r w:rsidR="004153B1" w:rsidRPr="004153B1">
        <w:rPr>
          <w:rFonts w:ascii="Arial" w:hAnsi="Arial" w:cs="Verdana"/>
          <w:sz w:val="22"/>
          <w:szCs w:val="26"/>
        </w:rPr>
        <w:t>While the Brazilian government actively pursues closer trade and investment links with China, critics fear that potential resulting shifts in specialization patterns towards low-value-added activities with low human capital and technology intensity may adversely affect Brazil’s long-run growth prospects, given that Brazilian exports to China consist primarily of primary commodities, while imports from China increasingly compete with domestic manufacturing output in home and third-country markets.</w:t>
      </w:r>
      <w:r w:rsidR="00B75C2D">
        <w:rPr>
          <w:rFonts w:ascii="Arial" w:hAnsi="Arial" w:cs="Verdana"/>
          <w:sz w:val="22"/>
          <w:szCs w:val="26"/>
        </w:rPr>
        <w:t xml:space="preserve"> In the long run, it is likely that Sino-Brazilian trade will transform </w:t>
      </w:r>
      <w:r w:rsidR="00B85F36">
        <w:rPr>
          <w:rFonts w:ascii="Arial" w:hAnsi="Arial" w:cs="Arial"/>
          <w:sz w:val="22"/>
          <w:szCs w:val="28"/>
        </w:rPr>
        <w:t>Brazilian</w:t>
      </w:r>
      <w:r w:rsidR="00B75C2D">
        <w:rPr>
          <w:rFonts w:ascii="Arial" w:hAnsi="Arial" w:cs="Arial"/>
          <w:sz w:val="22"/>
          <w:szCs w:val="28"/>
        </w:rPr>
        <w:t xml:space="preserve"> economic structure </w:t>
      </w:r>
      <w:r w:rsidR="00B85F36">
        <w:rPr>
          <w:rFonts w:ascii="Arial" w:hAnsi="Arial" w:cs="Arial"/>
          <w:sz w:val="22"/>
          <w:szCs w:val="28"/>
        </w:rPr>
        <w:t>“</w:t>
      </w:r>
      <w:r w:rsidR="00B75C2D">
        <w:rPr>
          <w:rFonts w:ascii="Arial" w:hAnsi="Arial" w:cs="Arial"/>
          <w:sz w:val="22"/>
          <w:szCs w:val="28"/>
        </w:rPr>
        <w:t xml:space="preserve">in such a way that will generate significant </w:t>
      </w:r>
      <w:r w:rsidR="00B85F36">
        <w:rPr>
          <w:rFonts w:ascii="Arial" w:hAnsi="Arial" w:cs="Arial"/>
          <w:sz w:val="22"/>
          <w:szCs w:val="28"/>
        </w:rPr>
        <w:t>economic displacement and foment political unrest” (Ellis, 2005: 21).</w:t>
      </w:r>
      <w:r w:rsidR="00D817DD">
        <w:rPr>
          <w:rFonts w:ascii="Arial" w:hAnsi="Arial" w:cs="Arial"/>
          <w:sz w:val="22"/>
          <w:szCs w:val="28"/>
        </w:rPr>
        <w:t xml:space="preserve"> It is likely that Chinese competitio</w:t>
      </w:r>
      <w:r w:rsidR="009C5EDE">
        <w:rPr>
          <w:rFonts w:ascii="Arial" w:hAnsi="Arial" w:cs="Arial"/>
          <w:sz w:val="22"/>
          <w:szCs w:val="28"/>
        </w:rPr>
        <w:t xml:space="preserve">n will badly damage the Brazilian manufacturing sector and Brazilian economic structure will be </w:t>
      </w:r>
      <w:r w:rsidR="00EB0E06">
        <w:rPr>
          <w:rFonts w:ascii="Arial" w:hAnsi="Arial" w:cs="Arial"/>
          <w:sz w:val="22"/>
          <w:szCs w:val="28"/>
        </w:rPr>
        <w:t xml:space="preserve">shifted from manufacturing toward extractive industries and basic foodstuffs. The loss of jobs due to this economic shift is likely to be particular acute insofar as that Chinese competition is greatest in those sectors which are most labor intensive. </w:t>
      </w:r>
      <w:r w:rsidR="009860D3" w:rsidRPr="009860D3">
        <w:rPr>
          <w:rFonts w:ascii="Arial" w:hAnsi="Arial" w:cs="Helvetica"/>
          <w:color w:val="000000"/>
          <w:sz w:val="22"/>
          <w:szCs w:val="19"/>
        </w:rPr>
        <w:t xml:space="preserve">Brazil’s labor-intensive, low-tech manufacturing sector is increasingly coming under pressure and even some of the tech-heavier parts of the economy may face increasing competition from China over time. China registered a staggering increase in high-tech exports in the past few years. </w:t>
      </w:r>
      <w:r w:rsidR="009860D3">
        <w:rPr>
          <w:rFonts w:ascii="Arial" w:hAnsi="Arial" w:cs="Helvetica"/>
          <w:color w:val="000000"/>
          <w:sz w:val="22"/>
          <w:szCs w:val="19"/>
        </w:rPr>
        <w:t>As early as</w:t>
      </w:r>
      <w:r w:rsidR="009860D3" w:rsidRPr="009860D3">
        <w:rPr>
          <w:rFonts w:ascii="Arial" w:hAnsi="Arial" w:cs="Helvetica"/>
          <w:color w:val="000000"/>
          <w:sz w:val="22"/>
          <w:szCs w:val="19"/>
        </w:rPr>
        <w:t xml:space="preserve"> 2005, 31% of Chinese manufacturing exports consisted of high-technology products compared with 13% of Brazilian exports.</w:t>
      </w:r>
      <w:r w:rsidR="009860D3">
        <w:rPr>
          <w:rFonts w:ascii="Arial" w:hAnsi="Arial" w:cs="Helvetica"/>
          <w:color w:val="000000"/>
          <w:sz w:val="22"/>
          <w:szCs w:val="19"/>
        </w:rPr>
        <w:t xml:space="preserve"> Brazilian manufacturing industry and its interest group are </w:t>
      </w:r>
      <w:r w:rsidR="00817A91">
        <w:rPr>
          <w:rFonts w:ascii="Arial" w:hAnsi="Arial" w:cs="Helvetica"/>
          <w:color w:val="000000"/>
          <w:sz w:val="22"/>
          <w:szCs w:val="19"/>
        </w:rPr>
        <w:t xml:space="preserve">at the front of accusing Chinese manufacturing exports as dumping. For example, </w:t>
      </w:r>
      <w:r w:rsidR="00817A91" w:rsidRPr="00817A91">
        <w:rPr>
          <w:rFonts w:ascii="Arial" w:hAnsi="Arial" w:cs="Helvetica"/>
          <w:color w:val="000000"/>
          <w:sz w:val="22"/>
          <w:szCs w:val="19"/>
        </w:rPr>
        <w:t>o</w:t>
      </w:r>
      <w:r w:rsidR="00817A91" w:rsidRPr="00817A91">
        <w:rPr>
          <w:rFonts w:ascii="Arial" w:hAnsi="Arial" w:cs="Verdana"/>
          <w:color w:val="343434"/>
          <w:sz w:val="22"/>
        </w:rPr>
        <w:t>n September 10th, 2009, Brazil declared to impose a 0.75 USD/kg anti-dumping tariff on automobile tires, which reduces the profitability of Chinese tire export in th</w:t>
      </w:r>
      <w:r w:rsidR="00817A91">
        <w:rPr>
          <w:rFonts w:ascii="Arial" w:hAnsi="Arial" w:cs="Verdana"/>
          <w:color w:val="343434"/>
          <w:sz w:val="22"/>
        </w:rPr>
        <w:t>is emerging market</w:t>
      </w:r>
      <w:r w:rsidR="00817A91" w:rsidRPr="00817A91">
        <w:rPr>
          <w:rFonts w:ascii="Arial" w:hAnsi="Arial" w:cs="Verdana"/>
          <w:color w:val="343434"/>
          <w:sz w:val="22"/>
        </w:rPr>
        <w:t>.</w:t>
      </w:r>
    </w:p>
    <w:p w14:paraId="5A2279F5" w14:textId="77777777" w:rsidR="00CA35E7" w:rsidRDefault="00CA35E7" w:rsidP="00CA35E7">
      <w:pPr>
        <w:widowControl w:val="0"/>
        <w:autoSpaceDE w:val="0"/>
        <w:autoSpaceDN w:val="0"/>
        <w:adjustRightInd w:val="0"/>
        <w:spacing w:after="400" w:line="480" w:lineRule="auto"/>
        <w:rPr>
          <w:rFonts w:ascii="Arial" w:hAnsi="Arial" w:cs="Verdana"/>
          <w:color w:val="343434"/>
          <w:sz w:val="22"/>
        </w:rPr>
      </w:pPr>
      <w:r>
        <w:rPr>
          <w:rFonts w:ascii="Arial" w:hAnsi="Arial" w:cs="Verdana"/>
          <w:color w:val="343434"/>
          <w:sz w:val="22"/>
        </w:rPr>
        <w:t xml:space="preserve">    </w:t>
      </w:r>
      <w:r w:rsidR="00817A91">
        <w:rPr>
          <w:rFonts w:ascii="Arial" w:hAnsi="Arial" w:cs="Verdana"/>
          <w:color w:val="343434"/>
          <w:sz w:val="22"/>
        </w:rPr>
        <w:t xml:space="preserve">The adverse impact of competition with China on local economies is likely to generate a political backlash from the industries and trade associations who stand the most to lose. “Brazilian interest groups were instrumental in putting a stop to preliminary discussions about a Brazil- China free trade agreement.” (Ellis, 2005: </w:t>
      </w:r>
      <w:r w:rsidR="00C51B59">
        <w:rPr>
          <w:rFonts w:ascii="Arial" w:hAnsi="Arial" w:cs="Verdana"/>
          <w:color w:val="343434"/>
          <w:sz w:val="22"/>
        </w:rPr>
        <w:t>22) A wave of protec</w:t>
      </w:r>
      <w:r>
        <w:rPr>
          <w:rFonts w:ascii="Arial" w:hAnsi="Arial" w:cs="Verdana"/>
          <w:color w:val="343434"/>
          <w:sz w:val="22"/>
        </w:rPr>
        <w:t xml:space="preserve">tionist politics will be fueled. Protectionism threatens significant sunk investments and established trade relationships. </w:t>
      </w:r>
    </w:p>
    <w:p w14:paraId="77AD9B45" w14:textId="77777777" w:rsidR="00981393" w:rsidRDefault="00CA35E7" w:rsidP="00CA35E7">
      <w:pPr>
        <w:widowControl w:val="0"/>
        <w:autoSpaceDE w:val="0"/>
        <w:autoSpaceDN w:val="0"/>
        <w:adjustRightInd w:val="0"/>
        <w:spacing w:after="400" w:line="480" w:lineRule="auto"/>
        <w:rPr>
          <w:rFonts w:ascii="Arial" w:hAnsi="Arial" w:cs="Verdana"/>
          <w:color w:val="343434"/>
          <w:sz w:val="22"/>
        </w:rPr>
      </w:pPr>
      <w:r>
        <w:rPr>
          <w:rFonts w:ascii="Arial" w:hAnsi="Arial" w:cs="Verdana"/>
          <w:color w:val="343434"/>
          <w:sz w:val="22"/>
        </w:rPr>
        <w:t xml:space="preserve">    Furthermore, Chinese investment usually comes in the form of low interest- rate loans to the use of Chinese firms to do the work. Instead of promoting economic development and relieving indebtedness through creating local jobs and livelihoods, Chinese companies often bring money and labor, and take all the revenues and workers back after they finish the projects. </w:t>
      </w:r>
      <w:r w:rsidR="007F2FB2">
        <w:rPr>
          <w:rFonts w:ascii="Arial" w:hAnsi="Arial" w:cs="Verdana"/>
          <w:color w:val="343434"/>
          <w:sz w:val="22"/>
        </w:rPr>
        <w:t xml:space="preserve">In other words, many people fear that China’s increased interest in Brazil will not have tangible benefits, as Brazil’s former President Luiz Inacio Lula de Silva addressed: “the truth is that sometimes they win a mine contract and they bring all these Chinese to work, and this doesn’t generate opportunity for work in that country.” Many people are worried that China is more of a challenge to Brazil than an opportunity. </w:t>
      </w:r>
    </w:p>
    <w:p w14:paraId="5A2A9C27" w14:textId="77777777" w:rsidR="00981393" w:rsidRDefault="00981393" w:rsidP="00CA35E7">
      <w:pPr>
        <w:widowControl w:val="0"/>
        <w:autoSpaceDE w:val="0"/>
        <w:autoSpaceDN w:val="0"/>
        <w:adjustRightInd w:val="0"/>
        <w:spacing w:after="400" w:line="480" w:lineRule="auto"/>
        <w:rPr>
          <w:rFonts w:ascii="Arial" w:hAnsi="Arial" w:cs="Verdana"/>
          <w:b/>
          <w:i/>
          <w:color w:val="343434"/>
        </w:rPr>
      </w:pPr>
      <w:r w:rsidRPr="00981393">
        <w:rPr>
          <w:rFonts w:ascii="Arial" w:hAnsi="Arial" w:cs="Verdana"/>
          <w:b/>
          <w:i/>
          <w:color w:val="343434"/>
        </w:rPr>
        <w:t xml:space="preserve">Conclusions </w:t>
      </w:r>
    </w:p>
    <w:p w14:paraId="2FB56833" w14:textId="77777777" w:rsidR="003757FA" w:rsidRDefault="00981393" w:rsidP="00CA35E7">
      <w:pPr>
        <w:widowControl w:val="0"/>
        <w:autoSpaceDE w:val="0"/>
        <w:autoSpaceDN w:val="0"/>
        <w:adjustRightInd w:val="0"/>
        <w:spacing w:after="400" w:line="480" w:lineRule="auto"/>
        <w:rPr>
          <w:rFonts w:ascii="Arial" w:hAnsi="Arial" w:cs="Verdana"/>
          <w:color w:val="343434"/>
          <w:sz w:val="22"/>
        </w:rPr>
      </w:pPr>
      <w:r>
        <w:rPr>
          <w:rFonts w:ascii="Arial" w:hAnsi="Arial" w:cs="Verdana"/>
          <w:color w:val="343434"/>
          <w:sz w:val="22"/>
        </w:rPr>
        <w:t xml:space="preserve">    Sino-Latin American relationship </w:t>
      </w:r>
      <w:r w:rsidR="0052053C">
        <w:rPr>
          <w:rFonts w:ascii="Arial" w:hAnsi="Arial" w:cs="Verdana"/>
          <w:color w:val="343434"/>
          <w:sz w:val="22"/>
        </w:rPr>
        <w:t>has bloomed in 21</w:t>
      </w:r>
      <w:r w:rsidR="0052053C" w:rsidRPr="0052053C">
        <w:rPr>
          <w:rFonts w:ascii="Arial" w:hAnsi="Arial" w:cs="Verdana"/>
          <w:color w:val="343434"/>
          <w:sz w:val="22"/>
          <w:vertAlign w:val="superscript"/>
        </w:rPr>
        <w:t>st</w:t>
      </w:r>
      <w:r w:rsidR="0052053C">
        <w:rPr>
          <w:rFonts w:ascii="Arial" w:hAnsi="Arial" w:cs="Verdana"/>
          <w:color w:val="343434"/>
          <w:sz w:val="22"/>
        </w:rPr>
        <w:t xml:space="preserve"> century. The relations</w:t>
      </w:r>
      <w:r w:rsidR="000E4FD8">
        <w:rPr>
          <w:rFonts w:ascii="Arial" w:hAnsi="Arial" w:cs="Verdana"/>
          <w:color w:val="343434"/>
          <w:sz w:val="22"/>
        </w:rPr>
        <w:t xml:space="preserve">hip is multi- folded: economic cooperation has deepened at an unprecedented speed; political engagement has so far been sound and profound; two parties also have built moderate military relations aimed at promoting economic relations; cultural exchanges have increased based on mutual trust. </w:t>
      </w:r>
      <w:r w:rsidR="00B66FE7">
        <w:rPr>
          <w:rFonts w:ascii="Arial" w:hAnsi="Arial" w:cs="Verdana"/>
          <w:color w:val="343434"/>
          <w:sz w:val="22"/>
        </w:rPr>
        <w:t>Some problems also emerged as a result of this new relationship: Chinese manufacturing goods exported to Latin America are hurting domestic industries which employs huge amount of local labor force; Chinese investments in the region fail people’s expectations to contr</w:t>
      </w:r>
      <w:r w:rsidR="00E579A5">
        <w:rPr>
          <w:rFonts w:ascii="Arial" w:hAnsi="Arial" w:cs="Verdana"/>
          <w:color w:val="343434"/>
          <w:sz w:val="22"/>
        </w:rPr>
        <w:t>ibute to local economies; there i</w:t>
      </w:r>
      <w:r w:rsidR="00B66FE7">
        <w:rPr>
          <w:rFonts w:ascii="Arial" w:hAnsi="Arial" w:cs="Verdana"/>
          <w:color w:val="343434"/>
          <w:sz w:val="22"/>
        </w:rPr>
        <w:t xml:space="preserve">s wide skepticism that over- reliance on China could create the kind of dependency that has previously occurred with several European countries and the U.S. </w:t>
      </w:r>
    </w:p>
    <w:p w14:paraId="5D6B32CF" w14:textId="77777777" w:rsidR="008A259D" w:rsidRDefault="003757FA" w:rsidP="00CA35E7">
      <w:pPr>
        <w:widowControl w:val="0"/>
        <w:autoSpaceDE w:val="0"/>
        <w:autoSpaceDN w:val="0"/>
        <w:adjustRightInd w:val="0"/>
        <w:spacing w:after="400" w:line="480" w:lineRule="auto"/>
        <w:rPr>
          <w:rFonts w:ascii="Arial" w:hAnsi="Arial" w:cs="Helvetica"/>
          <w:sz w:val="22"/>
          <w:szCs w:val="26"/>
        </w:rPr>
      </w:pPr>
      <w:r>
        <w:rPr>
          <w:rFonts w:ascii="Arial" w:hAnsi="Arial" w:cs="Verdana"/>
          <w:color w:val="343434"/>
          <w:sz w:val="22"/>
        </w:rPr>
        <w:t xml:space="preserve"> </w:t>
      </w:r>
      <w:r w:rsidR="00476AC4">
        <w:rPr>
          <w:rFonts w:ascii="Arial" w:hAnsi="Arial" w:cs="Verdana"/>
          <w:color w:val="343434"/>
          <w:sz w:val="22"/>
        </w:rPr>
        <w:t xml:space="preserve">   First, China’s foreign policy approach in 21</w:t>
      </w:r>
      <w:r w:rsidR="00476AC4" w:rsidRPr="00476AC4">
        <w:rPr>
          <w:rFonts w:ascii="Arial" w:hAnsi="Arial" w:cs="Verdana"/>
          <w:color w:val="343434"/>
          <w:sz w:val="22"/>
          <w:vertAlign w:val="superscript"/>
        </w:rPr>
        <w:t>st</w:t>
      </w:r>
      <w:r w:rsidR="00476AC4">
        <w:rPr>
          <w:rFonts w:ascii="Arial" w:hAnsi="Arial" w:cs="Verdana"/>
          <w:color w:val="343434"/>
          <w:sz w:val="22"/>
        </w:rPr>
        <w:t xml:space="preserve"> century is described as “Peaceful </w:t>
      </w:r>
      <w:r w:rsidR="00E579A5">
        <w:rPr>
          <w:rFonts w:ascii="Arial" w:hAnsi="Arial" w:cs="Verdana"/>
          <w:color w:val="343434"/>
          <w:sz w:val="22"/>
        </w:rPr>
        <w:t xml:space="preserve">Rise”. </w:t>
      </w:r>
      <w:r w:rsidR="00E579A5" w:rsidRPr="00E579A5">
        <w:rPr>
          <w:rFonts w:ascii="Arial" w:hAnsi="Arial" w:cs="Verdana"/>
          <w:color w:val="343434"/>
          <w:sz w:val="22"/>
        </w:rPr>
        <w:t>I</w:t>
      </w:r>
      <w:r w:rsidR="00E579A5" w:rsidRPr="00E579A5">
        <w:rPr>
          <w:rFonts w:ascii="Arial" w:hAnsi="Arial" w:cs="Helvetica"/>
          <w:sz w:val="22"/>
          <w:szCs w:val="26"/>
        </w:rPr>
        <w:t>t seeks to characterize China as a responsible world leader, emphasizes soft power and vows that China is committed to its own internal issues and improving the welfare of its own people before interfering with world affairs. The term suggests that China seeks to avoid unnecessary international confrontation.</w:t>
      </w:r>
      <w:r w:rsidR="00E579A5">
        <w:rPr>
          <w:rFonts w:ascii="Arial" w:hAnsi="Arial" w:cs="Helvetica"/>
          <w:sz w:val="22"/>
          <w:szCs w:val="26"/>
        </w:rPr>
        <w:t xml:space="preserve"> Conducting foreign policies based on this doctrine, China is unlikely to become a new imperial power in Latin America that creates and maintains </w:t>
      </w:r>
      <w:r w:rsidR="00E579A5" w:rsidRPr="00E579A5">
        <w:rPr>
          <w:rFonts w:ascii="Arial" w:hAnsi="Arial" w:cs="Helvetica"/>
          <w:sz w:val="22"/>
          <w:szCs w:val="26"/>
        </w:rPr>
        <w:t>an unequal economic, cultural and territorial relationship</w:t>
      </w:r>
      <w:r w:rsidR="00E579A5">
        <w:rPr>
          <w:rFonts w:ascii="Arial" w:hAnsi="Arial" w:cs="Helvetica"/>
          <w:sz w:val="22"/>
          <w:szCs w:val="26"/>
        </w:rPr>
        <w:t xml:space="preserve">. This argument is also fortified by the fact that </w:t>
      </w:r>
      <w:r w:rsidR="008A259D">
        <w:rPr>
          <w:rFonts w:ascii="Arial" w:hAnsi="Arial" w:cs="Helvetica"/>
          <w:sz w:val="22"/>
          <w:szCs w:val="26"/>
        </w:rPr>
        <w:t>“current Chinese activities in the region do not indicate intent to establish military bases and alliances” (Ellis, 2010: 1).</w:t>
      </w:r>
    </w:p>
    <w:p w14:paraId="74891792" w14:textId="77777777" w:rsidR="00FC4B48" w:rsidRDefault="008A259D" w:rsidP="00CA35E7">
      <w:pPr>
        <w:widowControl w:val="0"/>
        <w:autoSpaceDE w:val="0"/>
        <w:autoSpaceDN w:val="0"/>
        <w:adjustRightInd w:val="0"/>
        <w:spacing w:after="400" w:line="480" w:lineRule="auto"/>
        <w:rPr>
          <w:rFonts w:ascii="Arial" w:hAnsi="Arial" w:cs="Helvetica"/>
          <w:sz w:val="22"/>
          <w:szCs w:val="26"/>
        </w:rPr>
      </w:pPr>
      <w:r>
        <w:rPr>
          <w:rFonts w:ascii="Arial" w:hAnsi="Arial" w:cs="Helvetica"/>
          <w:sz w:val="22"/>
          <w:szCs w:val="26"/>
        </w:rPr>
        <w:t xml:space="preserve">    Second, China- Latin American relationship is grounded on the principle of “mutual benefits”</w:t>
      </w:r>
      <w:r w:rsidR="00423F41">
        <w:rPr>
          <w:rFonts w:ascii="Arial" w:hAnsi="Arial" w:cs="Helvetica"/>
          <w:sz w:val="22"/>
          <w:szCs w:val="26"/>
        </w:rPr>
        <w:t xml:space="preserve">. In China’s engagement with Latin America, mutual benefits are huge and diversified for both sides. Those benefits have been clearly analyzed earlier. In my opinion, Sino- Latin American </w:t>
      </w:r>
      <w:r w:rsidR="00BC425F">
        <w:rPr>
          <w:rFonts w:ascii="Arial" w:hAnsi="Arial" w:cs="Helvetica"/>
          <w:sz w:val="22"/>
          <w:szCs w:val="26"/>
        </w:rPr>
        <w:t xml:space="preserve">relationship will further deepen and widen as long as both sides can locate their own benefits and these benefits outnumber disadvantageous factor, like the worsening of local manufacturing industry in Latin America. </w:t>
      </w:r>
    </w:p>
    <w:p w14:paraId="4A5A3D37" w14:textId="77777777" w:rsidR="000C2897" w:rsidRDefault="00FC4B48" w:rsidP="00CA35E7">
      <w:pPr>
        <w:widowControl w:val="0"/>
        <w:autoSpaceDE w:val="0"/>
        <w:autoSpaceDN w:val="0"/>
        <w:adjustRightInd w:val="0"/>
        <w:spacing w:after="400" w:line="480" w:lineRule="auto"/>
        <w:rPr>
          <w:rFonts w:ascii="Tahoma" w:hAnsi="Tahoma" w:cs="Tahoma"/>
          <w:sz w:val="22"/>
          <w:szCs w:val="22"/>
        </w:rPr>
      </w:pPr>
      <w:r>
        <w:rPr>
          <w:rFonts w:ascii="Arial" w:hAnsi="Arial" w:cs="Helvetica"/>
          <w:sz w:val="22"/>
          <w:szCs w:val="26"/>
        </w:rPr>
        <w:t xml:space="preserve">    Third, economic globalization has the nature to alter a country’s economic structure, since engaging in international trade </w:t>
      </w:r>
      <w:r w:rsidR="0073141D">
        <w:rPr>
          <w:rFonts w:ascii="Arial" w:hAnsi="Arial" w:cs="Helvetica"/>
          <w:sz w:val="22"/>
          <w:szCs w:val="26"/>
        </w:rPr>
        <w:t xml:space="preserve">requires specializing in industries in which the country has comparative advantage. Many Latin American countries are </w:t>
      </w:r>
      <w:r w:rsidR="0073141D" w:rsidRPr="0073141D">
        <w:rPr>
          <w:rFonts w:ascii="Arial" w:hAnsi="Arial" w:cs="Helvetica"/>
          <w:color w:val="000000"/>
          <w:sz w:val="22"/>
          <w:szCs w:val="19"/>
        </w:rPr>
        <w:t>unlikely to become a manufacturing powerhouse like China or an internationally competitive “service centre” like India</w:t>
      </w:r>
      <w:r w:rsidR="0073141D">
        <w:rPr>
          <w:rFonts w:ascii="Arial" w:hAnsi="Arial" w:cs="Helvetica"/>
          <w:color w:val="000000"/>
          <w:sz w:val="22"/>
          <w:szCs w:val="19"/>
        </w:rPr>
        <w:t>. Moreover</w:t>
      </w:r>
      <w:r w:rsidR="0073141D" w:rsidRPr="0073141D">
        <w:rPr>
          <w:rFonts w:ascii="Arial" w:hAnsi="Arial" w:cs="Helvetica"/>
          <w:color w:val="000000"/>
          <w:sz w:val="22"/>
          <w:szCs w:val="19"/>
        </w:rPr>
        <w:t>, It is a mistake to believe that the only path to sustained economic growth leads via export-oriented, manufacturing-based development. What matters is productivity growth, not trade or international competitiveness.</w:t>
      </w:r>
      <w:r w:rsidR="0073141D">
        <w:rPr>
          <w:rFonts w:ascii="Arial" w:hAnsi="Arial" w:cs="Helvetica"/>
          <w:color w:val="000000"/>
          <w:sz w:val="22"/>
          <w:szCs w:val="19"/>
        </w:rPr>
        <w:t xml:space="preserve"> So, Latin American countries need to enforce </w:t>
      </w:r>
      <w:r w:rsidR="005A14A1">
        <w:rPr>
          <w:rFonts w:ascii="Arial" w:hAnsi="Arial" w:cs="Helvetica"/>
          <w:color w:val="000000"/>
          <w:sz w:val="22"/>
          <w:szCs w:val="19"/>
        </w:rPr>
        <w:t xml:space="preserve">some economic reform in order to sustain their growth and development. </w:t>
      </w:r>
      <w:r w:rsidR="000C2897">
        <w:rPr>
          <w:rFonts w:ascii="Arial" w:hAnsi="Arial" w:cs="Helvetica"/>
          <w:color w:val="000000"/>
          <w:sz w:val="22"/>
          <w:szCs w:val="19"/>
        </w:rPr>
        <w:t xml:space="preserve">Just as one of this class’s guest speaker--- </w:t>
      </w:r>
      <w:r w:rsidR="000C2897">
        <w:rPr>
          <w:rFonts w:ascii="Tahoma" w:hAnsi="Tahoma" w:cs="Tahoma"/>
          <w:sz w:val="22"/>
          <w:szCs w:val="22"/>
        </w:rPr>
        <w:t xml:space="preserve">Chile's former minister of mining Karen Poniachik put forward in her speech: To tackle all the adverse impacts Chinese trade have on Latin America, it’s crucial for Latin American countries to develop new industries such as retail, supplier chain, and so on and initiate government programs to compensate those “losers” in their countries’ trade with China.  </w:t>
      </w:r>
    </w:p>
    <w:p w14:paraId="02EB4685" w14:textId="77777777" w:rsidR="004D67B5" w:rsidRDefault="009D401F" w:rsidP="00CA35E7">
      <w:pPr>
        <w:widowControl w:val="0"/>
        <w:autoSpaceDE w:val="0"/>
        <w:autoSpaceDN w:val="0"/>
        <w:adjustRightInd w:val="0"/>
        <w:spacing w:after="400" w:line="480" w:lineRule="auto"/>
        <w:rPr>
          <w:rFonts w:ascii="Tahoma" w:hAnsi="Tahoma" w:cs="Tahoma"/>
          <w:sz w:val="22"/>
          <w:szCs w:val="22"/>
        </w:rPr>
      </w:pPr>
      <w:r>
        <w:rPr>
          <w:rFonts w:ascii="Tahoma" w:hAnsi="Tahoma" w:cs="Tahoma"/>
          <w:sz w:val="22"/>
          <w:szCs w:val="22"/>
        </w:rPr>
        <w:t xml:space="preserve">    Finally,</w:t>
      </w:r>
      <w:r w:rsidR="001024BB">
        <w:rPr>
          <w:rFonts w:ascii="Tahoma" w:hAnsi="Tahoma" w:cs="Tahoma"/>
          <w:sz w:val="22"/>
          <w:szCs w:val="22"/>
        </w:rPr>
        <w:t xml:space="preserve"> </w:t>
      </w:r>
      <w:r>
        <w:rPr>
          <w:rFonts w:ascii="Tahoma" w:hAnsi="Tahoma" w:cs="Tahoma"/>
          <w:sz w:val="22"/>
          <w:szCs w:val="22"/>
        </w:rPr>
        <w:t>w</w:t>
      </w:r>
      <w:r w:rsidR="00FF0CBB">
        <w:rPr>
          <w:rFonts w:ascii="Tahoma" w:hAnsi="Tahoma" w:cs="Tahoma"/>
          <w:sz w:val="22"/>
          <w:szCs w:val="22"/>
        </w:rPr>
        <w:t xml:space="preserve">hen PRC loans to, investments in, and commodity purchases from Latin America have played a key role in economic development of the region; The exports of key commodities from Latin America to China are also fundamental for a survival of a emerging superpower with a huge economic structure and 1.3 billion population. </w:t>
      </w:r>
      <w:r>
        <w:rPr>
          <w:rFonts w:ascii="Tahoma" w:hAnsi="Tahoma" w:cs="Tahoma"/>
          <w:sz w:val="22"/>
          <w:szCs w:val="22"/>
        </w:rPr>
        <w:t>Therefore, China and Latin American relationship represent a trend of co- de</w:t>
      </w:r>
      <w:r w:rsidR="004D67B5">
        <w:rPr>
          <w:rFonts w:ascii="Tahoma" w:hAnsi="Tahoma" w:cs="Tahoma"/>
          <w:sz w:val="22"/>
          <w:szCs w:val="22"/>
        </w:rPr>
        <w:t>pendency rather than one taking over the other.</w:t>
      </w:r>
    </w:p>
    <w:p w14:paraId="16FD0023" w14:textId="77777777" w:rsidR="001B5135" w:rsidRDefault="004D67B5" w:rsidP="00CA35E7">
      <w:pPr>
        <w:widowControl w:val="0"/>
        <w:autoSpaceDE w:val="0"/>
        <w:autoSpaceDN w:val="0"/>
        <w:adjustRightInd w:val="0"/>
        <w:spacing w:after="400" w:line="480" w:lineRule="auto"/>
        <w:rPr>
          <w:rFonts w:ascii="Tahoma" w:hAnsi="Tahoma" w:cs="Tahoma"/>
          <w:sz w:val="22"/>
          <w:szCs w:val="22"/>
        </w:rPr>
      </w:pPr>
      <w:r>
        <w:rPr>
          <w:rFonts w:ascii="Tahoma" w:hAnsi="Tahoma" w:cs="Tahoma"/>
          <w:sz w:val="22"/>
          <w:szCs w:val="22"/>
        </w:rPr>
        <w:t xml:space="preserve">   It is still too early to put a conclusion to China- Latin American relationship. The evolving relationship is a fairly new phenomenon that has developed in the last 10 years. It is fascinating and fast- growing. </w:t>
      </w:r>
      <w:r w:rsidR="00797AC2">
        <w:rPr>
          <w:rFonts w:ascii="Tahoma" w:hAnsi="Tahoma" w:cs="Tahoma"/>
          <w:sz w:val="22"/>
          <w:szCs w:val="22"/>
        </w:rPr>
        <w:t xml:space="preserve">It also has problems and triggers doubts. My argument here is: The relationship will continue to deepen in the future and this South- South dialogue will be strengthened throughout the years, as more and more developing countries become emerging powers in the world. But without paying attention to and tackling the problems exposed in the earlier cooperation, the engagement will face difficult obstacles, such as social unrest, and political backlash. To sustain a long- term relationship, it’s important for both sides to reach consensus on major issues. </w:t>
      </w:r>
    </w:p>
    <w:p w14:paraId="02FAEB74" w14:textId="77777777" w:rsidR="001B5135" w:rsidRPr="00FB0DB9" w:rsidRDefault="001B5135" w:rsidP="00FB0DB9">
      <w:pPr>
        <w:spacing w:line="360" w:lineRule="auto"/>
        <w:ind w:left="-90" w:right="-990"/>
        <w:rPr>
          <w:rFonts w:ascii="Arial" w:hAnsi="Arial"/>
          <w:sz w:val="20"/>
        </w:rPr>
      </w:pPr>
      <w:r w:rsidRPr="00FB0DB9">
        <w:rPr>
          <w:rFonts w:ascii="Arial" w:hAnsi="Arial"/>
          <w:sz w:val="20"/>
        </w:rPr>
        <w:t>Works Cited:</w:t>
      </w:r>
    </w:p>
    <w:p w14:paraId="6F27761D" w14:textId="77777777" w:rsidR="00FB0DB9" w:rsidRPr="00FB0DB9" w:rsidRDefault="001B5135" w:rsidP="00FB0DB9">
      <w:pPr>
        <w:spacing w:line="360" w:lineRule="auto"/>
        <w:ind w:left="-90" w:right="-990"/>
        <w:rPr>
          <w:rFonts w:ascii="Arial" w:hAnsi="Arial"/>
          <w:i/>
          <w:sz w:val="20"/>
          <w:u w:val="single"/>
        </w:rPr>
      </w:pPr>
      <w:r w:rsidRPr="00FB0DB9">
        <w:rPr>
          <w:rFonts w:ascii="Arial" w:hAnsi="Arial"/>
          <w:sz w:val="20"/>
        </w:rPr>
        <w:t xml:space="preserve"> </w:t>
      </w:r>
      <w:r w:rsidRPr="00FB0DB9">
        <w:rPr>
          <w:rFonts w:ascii="Arial" w:hAnsi="Arial"/>
          <w:i/>
          <w:sz w:val="20"/>
          <w:u w:val="single"/>
        </w:rPr>
        <w:t>Books:</w:t>
      </w:r>
    </w:p>
    <w:p w14:paraId="57EB207C" w14:textId="77777777" w:rsidR="00FB0DB9" w:rsidRPr="00FB0DB9" w:rsidRDefault="00FB0DB9" w:rsidP="00FB0DB9">
      <w:pPr>
        <w:spacing w:line="360" w:lineRule="auto"/>
        <w:ind w:left="-90" w:right="-990"/>
        <w:rPr>
          <w:rFonts w:ascii="Arial" w:hAnsi="Arial" w:cs="Arial"/>
          <w:sz w:val="20"/>
          <w:szCs w:val="26"/>
        </w:rPr>
      </w:pPr>
      <w:r>
        <w:rPr>
          <w:rFonts w:ascii="Arial" w:hAnsi="Arial" w:cs="Times"/>
          <w:color w:val="000000"/>
          <w:sz w:val="20"/>
          <w:szCs w:val="26"/>
        </w:rPr>
        <w:t xml:space="preserve">  </w:t>
      </w:r>
      <w:r w:rsidRPr="00FB0DB9">
        <w:rPr>
          <w:rFonts w:ascii="Arial" w:hAnsi="Arial" w:cs="Times"/>
          <w:color w:val="000000"/>
          <w:sz w:val="20"/>
          <w:szCs w:val="26"/>
        </w:rPr>
        <w:t>R. Evan Ellis</w:t>
      </w:r>
      <w:r w:rsidRPr="00FB0DB9">
        <w:rPr>
          <w:rFonts w:ascii="Arial" w:hAnsi="Arial"/>
          <w:sz w:val="20"/>
        </w:rPr>
        <w:t>. 2009. “</w:t>
      </w:r>
      <w:r w:rsidRPr="00FB0DB9">
        <w:rPr>
          <w:rFonts w:ascii="Arial" w:hAnsi="Arial" w:cs="Times"/>
          <w:color w:val="000000"/>
          <w:sz w:val="20"/>
          <w:szCs w:val="34"/>
        </w:rPr>
        <w:t>China in Latin America: The Whats and Wherefores” Lynee Riener (</w:t>
      </w:r>
      <w:r w:rsidRPr="00FB0DB9">
        <w:rPr>
          <w:rFonts w:ascii="Arial" w:hAnsi="Arial" w:cs="Arial"/>
          <w:sz w:val="20"/>
          <w:szCs w:val="26"/>
        </w:rPr>
        <w:t>Boulder)</w:t>
      </w:r>
    </w:p>
    <w:p w14:paraId="724A1FD1" w14:textId="77777777" w:rsidR="001B5135" w:rsidRPr="00FB0DB9" w:rsidRDefault="001B5135" w:rsidP="00FB0DB9">
      <w:pPr>
        <w:widowControl w:val="0"/>
        <w:spacing w:line="360" w:lineRule="auto"/>
        <w:ind w:right="-990"/>
        <w:contextualSpacing/>
        <w:rPr>
          <w:rFonts w:ascii="Arial" w:hAnsi="Arial"/>
          <w:sz w:val="20"/>
        </w:rPr>
      </w:pPr>
      <w:r w:rsidRPr="00FB0DB9">
        <w:rPr>
          <w:rFonts w:ascii="Arial" w:hAnsi="Arial"/>
          <w:i/>
          <w:sz w:val="20"/>
          <w:u w:val="single"/>
        </w:rPr>
        <w:t>Articles</w:t>
      </w:r>
      <w:r w:rsidRPr="00FB0DB9">
        <w:rPr>
          <w:rFonts w:ascii="Arial" w:hAnsi="Arial"/>
          <w:sz w:val="20"/>
        </w:rPr>
        <w:t>:</w:t>
      </w:r>
    </w:p>
    <w:p w14:paraId="20B38EE9" w14:textId="77777777" w:rsidR="001B5135" w:rsidRPr="00FB0DB9" w:rsidRDefault="001B5135" w:rsidP="00FB0DB9">
      <w:pPr>
        <w:widowControl w:val="0"/>
        <w:spacing w:line="360" w:lineRule="auto"/>
        <w:ind w:right="-990"/>
        <w:contextualSpacing/>
        <w:rPr>
          <w:rFonts w:ascii="Arial" w:hAnsi="Arial" w:cs="Times"/>
          <w:sz w:val="20"/>
        </w:rPr>
      </w:pPr>
      <w:r w:rsidRPr="00FB0DB9">
        <w:rPr>
          <w:rFonts w:ascii="Arial" w:hAnsi="Arial" w:cs="Times"/>
          <w:sz w:val="20"/>
        </w:rPr>
        <w:t>Jorge I. Domínguez</w:t>
      </w:r>
      <w:r w:rsidRPr="00FB0DB9">
        <w:rPr>
          <w:rFonts w:ascii="Arial" w:hAnsi="Arial"/>
          <w:sz w:val="20"/>
        </w:rPr>
        <w:t xml:space="preserve"> 2006 “</w:t>
      </w:r>
      <w:r w:rsidRPr="00FB0DB9">
        <w:rPr>
          <w:rFonts w:ascii="Arial" w:hAnsi="Arial" w:cs="Times"/>
          <w:sz w:val="20"/>
          <w:szCs w:val="52"/>
        </w:rPr>
        <w:t>China’s Relations With Latin America: Shared Gains, Asymmetric Hopes”</w:t>
      </w:r>
      <w:r w:rsidRPr="00FB0DB9">
        <w:rPr>
          <w:rFonts w:ascii="Arial" w:hAnsi="Arial" w:cs="Times"/>
          <w:sz w:val="20"/>
        </w:rPr>
        <w:t xml:space="preserve">, Harvard University </w:t>
      </w:r>
    </w:p>
    <w:p w14:paraId="237E4F65" w14:textId="77777777" w:rsidR="004920F7" w:rsidRPr="00FB0DB9" w:rsidRDefault="004920F7" w:rsidP="00FB0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Times New Roman"/>
          <w:iCs/>
          <w:color w:val="000000"/>
          <w:sz w:val="20"/>
          <w:szCs w:val="27"/>
        </w:rPr>
      </w:pPr>
      <w:r w:rsidRPr="00FB0DB9">
        <w:rPr>
          <w:rFonts w:ascii="Arial" w:hAnsi="Arial" w:cs="Times New Roman"/>
          <w:color w:val="000000"/>
          <w:sz w:val="20"/>
          <w:szCs w:val="32"/>
        </w:rPr>
        <w:t>Dirk Willenbockel 2007 “</w:t>
      </w:r>
      <w:r w:rsidRPr="00FB0DB9">
        <w:rPr>
          <w:rFonts w:ascii="Arial" w:hAnsi="Arial" w:cs="Times New Roman"/>
          <w:bCs/>
          <w:color w:val="000000"/>
          <w:sz w:val="20"/>
          <w:szCs w:val="32"/>
        </w:rPr>
        <w:t>The Impact of China’s Import Demand Growth on Sectoral Specialization in Brazil: A CGE Assessment”</w:t>
      </w:r>
      <w:r w:rsidRPr="00FB0DB9">
        <w:rPr>
          <w:rFonts w:ascii="Arial" w:hAnsi="Arial" w:cs="Times New Roman"/>
          <w:color w:val="000000"/>
          <w:sz w:val="20"/>
          <w:szCs w:val="32"/>
        </w:rPr>
        <w:t xml:space="preserve"> </w:t>
      </w:r>
      <w:r w:rsidRPr="00FB0DB9">
        <w:rPr>
          <w:rFonts w:ascii="Arial" w:hAnsi="Arial" w:cs="Times New Roman"/>
          <w:iCs/>
          <w:color w:val="000000"/>
          <w:sz w:val="20"/>
          <w:szCs w:val="27"/>
        </w:rPr>
        <w:t>Institute of Development Studies University of Sussex</w:t>
      </w:r>
    </w:p>
    <w:p w14:paraId="3FB8ABDC" w14:textId="77777777" w:rsidR="00FB0DB9" w:rsidRPr="00FB0DB9" w:rsidRDefault="001B5135" w:rsidP="00FB0DB9">
      <w:pPr>
        <w:widowControl w:val="0"/>
        <w:spacing w:line="360" w:lineRule="auto"/>
        <w:ind w:right="-994"/>
        <w:contextualSpacing/>
        <w:rPr>
          <w:rFonts w:ascii="Arial" w:hAnsi="Arial"/>
          <w:sz w:val="20"/>
        </w:rPr>
      </w:pPr>
      <w:r w:rsidRPr="00FB0DB9">
        <w:rPr>
          <w:rFonts w:ascii="Arial" w:hAnsi="Arial"/>
          <w:sz w:val="20"/>
        </w:rPr>
        <w:t>R. Evan Ellis. 2005. “U.S National Security Implications of Chinese Involvement in Latin America”. Booz/ Allen/ Hamilton</w:t>
      </w:r>
    </w:p>
    <w:p w14:paraId="2AA5EC6B" w14:textId="77777777" w:rsidR="00FB0DB9" w:rsidRPr="00FB0DB9" w:rsidRDefault="00FB0DB9" w:rsidP="00FB0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Times New Roman"/>
          <w:color w:val="000000"/>
          <w:sz w:val="20"/>
        </w:rPr>
      </w:pPr>
      <w:r w:rsidRPr="00FB0DB9">
        <w:rPr>
          <w:rFonts w:ascii="Arial" w:hAnsi="Arial" w:cs="Times New Roman"/>
          <w:color w:val="000000"/>
          <w:sz w:val="20"/>
        </w:rPr>
        <w:t>Dani Rodrik . 2009. “MAKING ROOM FOR CHINA IN THE WORLD ECONOMY”</w:t>
      </w:r>
    </w:p>
    <w:p w14:paraId="3A6B8203" w14:textId="77777777" w:rsidR="001B5135" w:rsidRPr="00FB0DB9" w:rsidRDefault="00FB0DB9" w:rsidP="00FB0DB9">
      <w:pPr>
        <w:widowControl w:val="0"/>
        <w:spacing w:line="360" w:lineRule="auto"/>
        <w:ind w:right="-994"/>
        <w:contextualSpacing/>
        <w:rPr>
          <w:rFonts w:ascii="Arial" w:hAnsi="Arial"/>
          <w:sz w:val="20"/>
        </w:rPr>
      </w:pPr>
      <w:r w:rsidRPr="00FB0DB9">
        <w:rPr>
          <w:rFonts w:ascii="Arial" w:hAnsi="Arial" w:cs="Times New Roman"/>
          <w:color w:val="000000"/>
          <w:sz w:val="20"/>
        </w:rPr>
        <w:t>Harvard Kennedy School</w:t>
      </w:r>
    </w:p>
    <w:p w14:paraId="49678F52" w14:textId="77777777" w:rsidR="001B5135" w:rsidRPr="00FB0DB9" w:rsidRDefault="001B5135" w:rsidP="00FB0DB9">
      <w:pPr>
        <w:widowControl w:val="0"/>
        <w:spacing w:line="360" w:lineRule="auto"/>
        <w:ind w:right="-994"/>
        <w:contextualSpacing/>
        <w:rPr>
          <w:rFonts w:ascii="Arial" w:eastAsiaTheme="minorHAnsi" w:hAnsi="Arial" w:cs="Arial"/>
          <w:sz w:val="20"/>
          <w:szCs w:val="26"/>
        </w:rPr>
      </w:pPr>
      <w:r w:rsidRPr="00FB0DB9">
        <w:rPr>
          <w:rFonts w:ascii="Arial" w:hAnsi="Arial"/>
          <w:sz w:val="20"/>
        </w:rPr>
        <w:t xml:space="preserve">Chinese Government Policy Paper. 2009. “ China’s Policy Paper on Latin America and the Caribbean.” </w:t>
      </w:r>
      <w:r w:rsidRPr="00FB0DB9">
        <w:rPr>
          <w:rFonts w:ascii="Arial" w:eastAsiaTheme="minorHAnsi" w:hAnsi="Arial" w:cs="Arial"/>
          <w:sz w:val="20"/>
          <w:szCs w:val="26"/>
        </w:rPr>
        <w:t>Council on Hemispheric Affairs</w:t>
      </w:r>
    </w:p>
    <w:p w14:paraId="24F21BA6" w14:textId="77777777" w:rsidR="004920F7" w:rsidRPr="00FB0DB9" w:rsidRDefault="001B5135" w:rsidP="00FB0DB9">
      <w:pPr>
        <w:widowControl w:val="0"/>
        <w:autoSpaceDE w:val="0"/>
        <w:autoSpaceDN w:val="0"/>
        <w:adjustRightInd w:val="0"/>
        <w:spacing w:after="400" w:line="360" w:lineRule="auto"/>
        <w:contextualSpacing/>
        <w:rPr>
          <w:rFonts w:ascii="Arial" w:eastAsiaTheme="minorHAnsi" w:hAnsi="Arial" w:cs="Arial"/>
          <w:sz w:val="20"/>
          <w:szCs w:val="26"/>
        </w:rPr>
      </w:pPr>
      <w:r w:rsidRPr="00FB0DB9">
        <w:rPr>
          <w:rFonts w:ascii="Arial" w:eastAsiaTheme="minorHAnsi" w:hAnsi="Arial" w:cs="Arial"/>
          <w:sz w:val="20"/>
          <w:szCs w:val="26"/>
        </w:rPr>
        <w:t>Melissa Graham. 2010. “China Looks South: Problematic Investments In Latin America” COHA</w:t>
      </w:r>
    </w:p>
    <w:p w14:paraId="771B877E" w14:textId="77777777" w:rsidR="004920F7" w:rsidRPr="00FB0DB9" w:rsidRDefault="004920F7" w:rsidP="00FB0DB9">
      <w:pPr>
        <w:widowControl w:val="0"/>
        <w:autoSpaceDE w:val="0"/>
        <w:autoSpaceDN w:val="0"/>
        <w:adjustRightInd w:val="0"/>
        <w:spacing w:after="400" w:line="360" w:lineRule="auto"/>
        <w:contextualSpacing/>
        <w:rPr>
          <w:rFonts w:ascii="Arial" w:eastAsiaTheme="minorHAnsi" w:hAnsi="Arial" w:cs="Arial"/>
          <w:sz w:val="20"/>
          <w:szCs w:val="26"/>
        </w:rPr>
      </w:pPr>
      <w:r w:rsidRPr="00FB0DB9">
        <w:rPr>
          <w:rFonts w:ascii="Arial" w:eastAsiaTheme="minorHAnsi" w:hAnsi="Arial" w:cs="Arial"/>
          <w:sz w:val="20"/>
          <w:szCs w:val="26"/>
        </w:rPr>
        <w:t>Pan, Esther. 2006 China’s Soft Power Initials” Council on Foreign Relations</w:t>
      </w:r>
    </w:p>
    <w:p w14:paraId="7629E4F5" w14:textId="77777777" w:rsidR="000F03E4" w:rsidRPr="00FB0DB9" w:rsidRDefault="000F03E4" w:rsidP="00FB0DB9">
      <w:pPr>
        <w:widowControl w:val="0"/>
        <w:autoSpaceDE w:val="0"/>
        <w:autoSpaceDN w:val="0"/>
        <w:adjustRightInd w:val="0"/>
        <w:spacing w:after="400" w:line="360" w:lineRule="auto"/>
        <w:contextualSpacing/>
        <w:rPr>
          <w:rFonts w:ascii="Arial" w:eastAsiaTheme="minorHAnsi" w:hAnsi="Arial" w:cs="Arial"/>
          <w:sz w:val="20"/>
          <w:szCs w:val="26"/>
        </w:rPr>
      </w:pPr>
      <w:r w:rsidRPr="00FB0DB9">
        <w:rPr>
          <w:rFonts w:ascii="Arial" w:eastAsiaTheme="minorHAnsi" w:hAnsi="Arial" w:cs="Arial"/>
          <w:sz w:val="20"/>
          <w:szCs w:val="26"/>
        </w:rPr>
        <w:t>Markus Jaeger. 2008 “Dragon or Giant Panda: What China Means for Brazil?” Deutsche Bank Research</w:t>
      </w:r>
    </w:p>
    <w:p w14:paraId="40417255" w14:textId="77777777" w:rsidR="00EA0C6C" w:rsidRPr="00FB0DB9" w:rsidRDefault="000F03E4" w:rsidP="00FB0DB9">
      <w:pPr>
        <w:widowControl w:val="0"/>
        <w:autoSpaceDE w:val="0"/>
        <w:autoSpaceDN w:val="0"/>
        <w:adjustRightInd w:val="0"/>
        <w:spacing w:after="400" w:line="360" w:lineRule="auto"/>
        <w:contextualSpacing/>
        <w:rPr>
          <w:rFonts w:ascii="Arial" w:hAnsi="Arial" w:cs="Arial"/>
          <w:color w:val="353122"/>
          <w:sz w:val="20"/>
        </w:rPr>
      </w:pPr>
      <w:r w:rsidRPr="00FB0DB9">
        <w:rPr>
          <w:rFonts w:ascii="Arial" w:hAnsi="Arial" w:cs="Arial"/>
          <w:color w:val="353122"/>
          <w:sz w:val="20"/>
        </w:rPr>
        <w:t>Thomas Lum et al. 2009. “</w:t>
      </w:r>
      <w:r w:rsidRPr="00FB0DB9">
        <w:rPr>
          <w:rFonts w:ascii="Arial" w:hAnsi="Arial" w:cs="Arial"/>
          <w:bCs/>
          <w:color w:val="353122"/>
          <w:sz w:val="20"/>
        </w:rPr>
        <w:t>China's foreign aid activities in Africa, Latin America and Southeast Asia”</w:t>
      </w:r>
      <w:r w:rsidRPr="00FB0DB9">
        <w:rPr>
          <w:rFonts w:ascii="Arial" w:hAnsi="Arial" w:cs="Arial"/>
          <w:color w:val="353122"/>
          <w:sz w:val="20"/>
        </w:rPr>
        <w:t>  Washington, Congressional Research Service</w:t>
      </w:r>
    </w:p>
    <w:p w14:paraId="29CBECF0" w14:textId="77777777" w:rsidR="004920F7" w:rsidRPr="00FB0DB9" w:rsidRDefault="004920F7" w:rsidP="00FB0DB9">
      <w:pPr>
        <w:widowControl w:val="0"/>
        <w:autoSpaceDE w:val="0"/>
        <w:autoSpaceDN w:val="0"/>
        <w:adjustRightInd w:val="0"/>
        <w:spacing w:after="400" w:line="360" w:lineRule="auto"/>
        <w:contextualSpacing/>
        <w:rPr>
          <w:rFonts w:ascii="Arial" w:eastAsiaTheme="minorHAnsi" w:hAnsi="Arial" w:cs="Arial"/>
          <w:sz w:val="20"/>
          <w:szCs w:val="26"/>
        </w:rPr>
      </w:pPr>
    </w:p>
    <w:p w14:paraId="0F4D86A9" w14:textId="77777777" w:rsidR="001B5135" w:rsidRPr="00FB0DB9" w:rsidRDefault="001B5135" w:rsidP="00FB0DB9">
      <w:pPr>
        <w:widowControl w:val="0"/>
        <w:autoSpaceDE w:val="0"/>
        <w:autoSpaceDN w:val="0"/>
        <w:adjustRightInd w:val="0"/>
        <w:spacing w:after="400" w:line="360" w:lineRule="auto"/>
        <w:contextualSpacing/>
        <w:rPr>
          <w:rFonts w:ascii="Arial" w:eastAsiaTheme="minorHAnsi" w:hAnsi="Arial" w:cs="Arial"/>
          <w:i/>
          <w:sz w:val="20"/>
          <w:szCs w:val="26"/>
          <w:u w:val="single"/>
        </w:rPr>
      </w:pPr>
      <w:r w:rsidRPr="00FB0DB9">
        <w:rPr>
          <w:rFonts w:ascii="Arial" w:eastAsiaTheme="minorHAnsi" w:hAnsi="Arial" w:cs="Arial"/>
          <w:i/>
          <w:sz w:val="20"/>
          <w:szCs w:val="26"/>
          <w:u w:val="single"/>
        </w:rPr>
        <w:t>Web Resources:</w:t>
      </w:r>
    </w:p>
    <w:p w14:paraId="2C33C236" w14:textId="77777777" w:rsidR="000F03E4" w:rsidRPr="00FB0DB9" w:rsidRDefault="004920F7" w:rsidP="00FB0DB9">
      <w:pPr>
        <w:widowControl w:val="0"/>
        <w:autoSpaceDE w:val="0"/>
        <w:autoSpaceDN w:val="0"/>
        <w:adjustRightInd w:val="0"/>
        <w:spacing w:after="400" w:line="360" w:lineRule="auto"/>
        <w:contextualSpacing/>
        <w:rPr>
          <w:rFonts w:ascii="Arial" w:hAnsi="Arial" w:cs="Arial"/>
          <w:sz w:val="20"/>
          <w:szCs w:val="36"/>
        </w:rPr>
      </w:pPr>
      <w:r w:rsidRPr="00FB0DB9">
        <w:rPr>
          <w:rFonts w:ascii="Arial" w:hAnsi="Arial" w:cs="Arial"/>
          <w:sz w:val="20"/>
          <w:szCs w:val="36"/>
        </w:rPr>
        <w:t xml:space="preserve"> </w:t>
      </w:r>
      <w:r w:rsidR="001B5135" w:rsidRPr="00FB0DB9">
        <w:rPr>
          <w:rFonts w:ascii="Arial" w:hAnsi="Arial" w:cs="Arial"/>
          <w:sz w:val="20"/>
          <w:szCs w:val="36"/>
        </w:rPr>
        <w:t>“Speech by Ambassador Zhou Wenzhong at the Conference on the Strategic Implications of China's Evolving Relationship with Latin America”, Nov 2010.</w:t>
      </w:r>
      <w:r w:rsidR="001B5135" w:rsidRPr="00FB0DB9">
        <w:rPr>
          <w:rFonts w:ascii="Arial" w:eastAsiaTheme="minorHAnsi" w:hAnsi="Arial" w:cs="Arial"/>
          <w:sz w:val="20"/>
          <w:szCs w:val="26"/>
        </w:rPr>
        <w:t xml:space="preserve"> Available from:</w:t>
      </w:r>
      <w:r w:rsidR="001B5135" w:rsidRPr="00FB0DB9">
        <w:rPr>
          <w:rFonts w:ascii="Arial" w:hAnsi="Arial" w:cs="Arial"/>
          <w:sz w:val="20"/>
          <w:szCs w:val="36"/>
        </w:rPr>
        <w:t xml:space="preserve"> </w:t>
      </w:r>
      <w:hyperlink r:id="rId22" w:history="1">
        <w:r w:rsidR="001B5135" w:rsidRPr="00FB0DB9">
          <w:rPr>
            <w:rStyle w:val="a3"/>
            <w:rFonts w:ascii="Arial" w:hAnsi="Arial" w:cs="Arial"/>
            <w:sz w:val="20"/>
            <w:szCs w:val="36"/>
          </w:rPr>
          <w:t>http://www.china-embassy.org/eng/diplomacy/t627368.htm</w:t>
        </w:r>
      </w:hyperlink>
      <w:r w:rsidR="001B5135" w:rsidRPr="00FB0DB9">
        <w:rPr>
          <w:rFonts w:ascii="Arial" w:hAnsi="Arial" w:cs="Arial"/>
          <w:sz w:val="20"/>
          <w:szCs w:val="36"/>
        </w:rPr>
        <w:t xml:space="preserve">  Accessed Dec 4</w:t>
      </w:r>
      <w:r w:rsidR="001B5135" w:rsidRPr="00FB0DB9">
        <w:rPr>
          <w:rFonts w:ascii="Arial" w:hAnsi="Arial" w:cs="Arial"/>
          <w:sz w:val="20"/>
          <w:szCs w:val="36"/>
          <w:vertAlign w:val="superscript"/>
        </w:rPr>
        <w:t>th</w:t>
      </w:r>
      <w:r w:rsidR="001B5135" w:rsidRPr="00FB0DB9">
        <w:rPr>
          <w:rFonts w:ascii="Arial" w:hAnsi="Arial" w:cs="Arial"/>
          <w:sz w:val="20"/>
          <w:szCs w:val="36"/>
        </w:rPr>
        <w:t xml:space="preserve"> 2010</w:t>
      </w:r>
    </w:p>
    <w:p w14:paraId="58AE49AA" w14:textId="77777777" w:rsidR="001B5135" w:rsidRPr="00FB0DB9" w:rsidRDefault="000F03E4" w:rsidP="00FB0DB9">
      <w:pPr>
        <w:widowControl w:val="0"/>
        <w:autoSpaceDE w:val="0"/>
        <w:autoSpaceDN w:val="0"/>
        <w:adjustRightInd w:val="0"/>
        <w:spacing w:after="400" w:line="360" w:lineRule="auto"/>
        <w:contextualSpacing/>
        <w:rPr>
          <w:rFonts w:ascii="Arial" w:hAnsi="Arial" w:cs="Arial"/>
          <w:sz w:val="20"/>
          <w:szCs w:val="36"/>
        </w:rPr>
      </w:pPr>
      <w:r w:rsidRPr="00FB0DB9">
        <w:rPr>
          <w:rFonts w:ascii="Arial" w:hAnsi="Arial" w:cs="Arial"/>
          <w:sz w:val="20"/>
          <w:szCs w:val="36"/>
        </w:rPr>
        <w:t xml:space="preserve">“Backgrounder- China- Brazil Relations”. 2010. Xinhua News. Available from </w:t>
      </w:r>
      <w:hyperlink r:id="rId23" w:history="1">
        <w:r w:rsidRPr="00FB0DB9">
          <w:rPr>
            <w:rStyle w:val="a3"/>
            <w:rFonts w:ascii="Arial" w:hAnsi="Arial" w:cs="Arial"/>
            <w:sz w:val="20"/>
            <w:szCs w:val="36"/>
          </w:rPr>
          <w:t>http://news.xinhuanet.com/english2010/china/2010-04/14/c_13251543.htm</w:t>
        </w:r>
      </w:hyperlink>
      <w:r w:rsidRPr="00FB0DB9">
        <w:rPr>
          <w:rFonts w:ascii="Arial" w:hAnsi="Arial" w:cs="Arial"/>
          <w:sz w:val="20"/>
          <w:szCs w:val="36"/>
        </w:rPr>
        <w:t xml:space="preserve"> Accessed Dec 2nd 2010</w:t>
      </w:r>
    </w:p>
    <w:p w14:paraId="314CD381" w14:textId="77777777" w:rsidR="004920F7" w:rsidRPr="00FB0DB9" w:rsidRDefault="004920F7" w:rsidP="00FB0DB9">
      <w:pPr>
        <w:widowControl w:val="0"/>
        <w:autoSpaceDE w:val="0"/>
        <w:autoSpaceDN w:val="0"/>
        <w:adjustRightInd w:val="0"/>
        <w:spacing w:after="400" w:line="360" w:lineRule="auto"/>
        <w:contextualSpacing/>
        <w:rPr>
          <w:rFonts w:ascii="Arial" w:hAnsi="Arial" w:cs="Arial"/>
          <w:sz w:val="20"/>
          <w:szCs w:val="64"/>
        </w:rPr>
      </w:pPr>
      <w:r w:rsidRPr="00FB0DB9">
        <w:rPr>
          <w:rFonts w:ascii="Arial" w:hAnsi="Arial"/>
          <w:sz w:val="20"/>
        </w:rPr>
        <w:t>“</w:t>
      </w:r>
      <w:r w:rsidRPr="00FB0DB9">
        <w:rPr>
          <w:rFonts w:ascii="Arial" w:hAnsi="Arial" w:cs="Arial"/>
          <w:sz w:val="20"/>
          <w:szCs w:val="64"/>
        </w:rPr>
        <w:t xml:space="preserve">EMERGING MARKETS-Latin America boosted by China's export data”. June 2010. Reuters. </w:t>
      </w:r>
      <w:hyperlink r:id="rId24" w:history="1">
        <w:r w:rsidRPr="00FB0DB9">
          <w:rPr>
            <w:rStyle w:val="a3"/>
            <w:rFonts w:ascii="Arial" w:hAnsi="Arial" w:cs="Arial"/>
            <w:sz w:val="20"/>
            <w:szCs w:val="64"/>
          </w:rPr>
          <w:t>http://www.reuters.com/article/idUSN1061918420100610</w:t>
        </w:r>
      </w:hyperlink>
      <w:r w:rsidRPr="00FB0DB9">
        <w:rPr>
          <w:rFonts w:ascii="Arial" w:hAnsi="Arial" w:cs="Arial"/>
          <w:sz w:val="20"/>
          <w:szCs w:val="64"/>
        </w:rPr>
        <w:t xml:space="preserve">  Accessed Dec 4</w:t>
      </w:r>
      <w:r w:rsidRPr="00FB0DB9">
        <w:rPr>
          <w:rFonts w:ascii="Arial" w:hAnsi="Arial" w:cs="Arial"/>
          <w:sz w:val="20"/>
          <w:szCs w:val="64"/>
          <w:vertAlign w:val="superscript"/>
        </w:rPr>
        <w:t>th</w:t>
      </w:r>
      <w:r w:rsidRPr="00FB0DB9">
        <w:rPr>
          <w:rFonts w:ascii="Arial" w:hAnsi="Arial" w:cs="Arial"/>
          <w:sz w:val="20"/>
          <w:szCs w:val="64"/>
        </w:rPr>
        <w:t xml:space="preserve"> 2010</w:t>
      </w:r>
    </w:p>
    <w:p w14:paraId="6B5AC00C" w14:textId="77777777" w:rsidR="000F03E4" w:rsidRPr="00FB0DB9" w:rsidRDefault="004920F7" w:rsidP="00FB0DB9">
      <w:pPr>
        <w:widowControl w:val="0"/>
        <w:autoSpaceDE w:val="0"/>
        <w:autoSpaceDN w:val="0"/>
        <w:adjustRightInd w:val="0"/>
        <w:spacing w:after="400" w:line="360" w:lineRule="auto"/>
        <w:contextualSpacing/>
        <w:rPr>
          <w:rFonts w:ascii="Arial" w:hAnsi="Arial"/>
          <w:sz w:val="20"/>
        </w:rPr>
      </w:pPr>
      <w:r w:rsidRPr="00FB0DB9">
        <w:rPr>
          <w:rFonts w:ascii="Arial" w:hAnsi="Arial"/>
          <w:sz w:val="20"/>
        </w:rPr>
        <w:t xml:space="preserve">“China’s Foreign Direct Investment Statistics Report”. 2010. Minister of Commerce of People’s Republic of China </w:t>
      </w:r>
      <w:hyperlink r:id="rId25" w:history="1">
        <w:r w:rsidRPr="00FB0DB9">
          <w:rPr>
            <w:rStyle w:val="a3"/>
            <w:rFonts w:ascii="Arial" w:hAnsi="Arial"/>
            <w:sz w:val="20"/>
          </w:rPr>
          <w:t>http://hzs.mofcom.gov.cn/index.shtml</w:t>
        </w:r>
      </w:hyperlink>
      <w:r w:rsidRPr="00FB0DB9">
        <w:rPr>
          <w:rFonts w:ascii="Arial" w:hAnsi="Arial"/>
          <w:sz w:val="20"/>
        </w:rPr>
        <w:t xml:space="preserve">  Accessed Dec 3</w:t>
      </w:r>
      <w:r w:rsidRPr="00FB0DB9">
        <w:rPr>
          <w:rFonts w:ascii="Arial" w:hAnsi="Arial"/>
          <w:sz w:val="20"/>
          <w:vertAlign w:val="superscript"/>
        </w:rPr>
        <w:t>rd</w:t>
      </w:r>
      <w:r w:rsidRPr="00FB0DB9">
        <w:rPr>
          <w:rFonts w:ascii="Arial" w:hAnsi="Arial"/>
          <w:sz w:val="20"/>
        </w:rPr>
        <w:t xml:space="preserve"> 2010 </w:t>
      </w:r>
    </w:p>
    <w:p w14:paraId="13867171" w14:textId="77777777" w:rsidR="004920F7" w:rsidRPr="00FB0DB9" w:rsidRDefault="000F03E4" w:rsidP="00FB0DB9">
      <w:pPr>
        <w:widowControl w:val="0"/>
        <w:autoSpaceDE w:val="0"/>
        <w:autoSpaceDN w:val="0"/>
        <w:adjustRightInd w:val="0"/>
        <w:spacing w:after="400" w:line="360" w:lineRule="auto"/>
        <w:contextualSpacing/>
        <w:rPr>
          <w:rFonts w:ascii="Arial" w:hAnsi="Arial"/>
          <w:sz w:val="20"/>
        </w:rPr>
      </w:pPr>
      <w:r w:rsidRPr="00FB0DB9">
        <w:rPr>
          <w:rFonts w:ascii="Arial" w:hAnsi="Arial"/>
          <w:sz w:val="20"/>
        </w:rPr>
        <w:t xml:space="preserve">“The Growing Importance of China- Brazil Trade”. 2010. FinanceAsia. Available from </w:t>
      </w:r>
      <w:hyperlink r:id="rId26" w:history="1">
        <w:r w:rsidRPr="00FB0DB9">
          <w:rPr>
            <w:rStyle w:val="a3"/>
            <w:rFonts w:ascii="Arial" w:hAnsi="Arial"/>
            <w:sz w:val="20"/>
          </w:rPr>
          <w:t>http://www.financeasia.com/News/239307,the-growing-importance-of-china-brazil-trade.aspx</w:t>
        </w:r>
      </w:hyperlink>
      <w:r w:rsidRPr="00FB0DB9">
        <w:rPr>
          <w:rFonts w:ascii="Arial" w:hAnsi="Arial"/>
          <w:sz w:val="20"/>
        </w:rPr>
        <w:t xml:space="preserve"> Accessed Dec 1</w:t>
      </w:r>
      <w:r w:rsidRPr="00FB0DB9">
        <w:rPr>
          <w:rFonts w:ascii="Arial" w:hAnsi="Arial"/>
          <w:sz w:val="20"/>
          <w:vertAlign w:val="superscript"/>
        </w:rPr>
        <w:t>st</w:t>
      </w:r>
      <w:r w:rsidRPr="00FB0DB9">
        <w:rPr>
          <w:rFonts w:ascii="Arial" w:hAnsi="Arial"/>
          <w:sz w:val="20"/>
        </w:rPr>
        <w:t xml:space="preserve"> 2010</w:t>
      </w:r>
    </w:p>
    <w:p w14:paraId="27BAB0E1" w14:textId="77777777" w:rsidR="000F03E4" w:rsidRPr="00FB0DB9" w:rsidRDefault="004920F7" w:rsidP="00FB0DB9">
      <w:pPr>
        <w:widowControl w:val="0"/>
        <w:autoSpaceDE w:val="0"/>
        <w:autoSpaceDN w:val="0"/>
        <w:adjustRightInd w:val="0"/>
        <w:spacing w:after="400" w:line="360" w:lineRule="auto"/>
        <w:contextualSpacing/>
        <w:rPr>
          <w:rFonts w:ascii="Arial" w:hAnsi="Arial" w:cs="Arial Unicode MS"/>
          <w:color w:val="262626"/>
          <w:sz w:val="20"/>
          <w:szCs w:val="42"/>
        </w:rPr>
      </w:pPr>
      <w:r w:rsidRPr="00FB0DB9">
        <w:rPr>
          <w:rFonts w:ascii="Arial" w:hAnsi="Arial"/>
          <w:sz w:val="20"/>
        </w:rPr>
        <w:t>“</w:t>
      </w:r>
      <w:r w:rsidRPr="00FB0DB9">
        <w:rPr>
          <w:rFonts w:ascii="Arial" w:hAnsi="Arial" w:cs="Arial Unicode MS"/>
          <w:color w:val="262626"/>
          <w:sz w:val="20"/>
          <w:szCs w:val="42"/>
        </w:rPr>
        <w:t xml:space="preserve">Brazil recognizes China's full market economy status” 2009. XINHUA. Available from </w:t>
      </w:r>
      <w:hyperlink r:id="rId27" w:history="1">
        <w:r w:rsidR="000F03E4" w:rsidRPr="00FB0DB9">
          <w:rPr>
            <w:rStyle w:val="a3"/>
            <w:rFonts w:ascii="Arial" w:hAnsi="Arial" w:cs="Arial Unicode MS"/>
            <w:sz w:val="20"/>
            <w:szCs w:val="42"/>
          </w:rPr>
          <w:t>http://www.accessmylibrary.com/coms2/summary_0286-14393549_ITM</w:t>
        </w:r>
      </w:hyperlink>
      <w:r w:rsidR="000F03E4" w:rsidRPr="00FB0DB9">
        <w:rPr>
          <w:rFonts w:ascii="Arial" w:hAnsi="Arial" w:cs="Arial Unicode MS"/>
          <w:color w:val="262626"/>
          <w:sz w:val="20"/>
          <w:szCs w:val="42"/>
        </w:rPr>
        <w:t xml:space="preserve"> Accessed Dec 2nd 2010</w:t>
      </w:r>
    </w:p>
    <w:p w14:paraId="40205D63" w14:textId="77777777" w:rsidR="001B5135" w:rsidRPr="004920F7" w:rsidRDefault="000F03E4" w:rsidP="00FB0DB9">
      <w:pPr>
        <w:widowControl w:val="0"/>
        <w:autoSpaceDE w:val="0"/>
        <w:autoSpaceDN w:val="0"/>
        <w:adjustRightInd w:val="0"/>
        <w:spacing w:after="400" w:line="360" w:lineRule="auto"/>
        <w:contextualSpacing/>
        <w:rPr>
          <w:rFonts w:ascii="Arial" w:hAnsi="Arial"/>
          <w:sz w:val="18"/>
        </w:rPr>
      </w:pPr>
      <w:r w:rsidRPr="00FB0DB9">
        <w:rPr>
          <w:rFonts w:ascii="Arial" w:hAnsi="Arial" w:cs="Arial Unicode MS"/>
          <w:color w:val="262626"/>
          <w:sz w:val="20"/>
          <w:szCs w:val="42"/>
        </w:rPr>
        <w:t xml:space="preserve">“China’s Surging Investments in Brazil” 2010. FACTBOX. Available from </w:t>
      </w:r>
      <w:hyperlink r:id="rId28" w:history="1">
        <w:r w:rsidRPr="00FB0DB9">
          <w:rPr>
            <w:rStyle w:val="a3"/>
            <w:rFonts w:ascii="Arial" w:hAnsi="Arial" w:cs="Arial Unicode MS"/>
            <w:sz w:val="20"/>
            <w:szCs w:val="42"/>
          </w:rPr>
          <w:t>http://www.foxbusiness.com/markets/2010/08/10/factbox-chinas-surging-direct-investment-brazil/</w:t>
        </w:r>
      </w:hyperlink>
      <w:r w:rsidRPr="00FB0DB9">
        <w:rPr>
          <w:rFonts w:ascii="Arial" w:hAnsi="Arial" w:cs="Arial Unicode MS"/>
          <w:color w:val="262626"/>
          <w:sz w:val="20"/>
          <w:szCs w:val="42"/>
        </w:rPr>
        <w:t xml:space="preserve"> Accessed Dec 1</w:t>
      </w:r>
      <w:r w:rsidRPr="00FB0DB9">
        <w:rPr>
          <w:rFonts w:ascii="Arial" w:hAnsi="Arial" w:cs="Arial Unicode MS"/>
          <w:color w:val="262626"/>
          <w:sz w:val="20"/>
          <w:szCs w:val="42"/>
          <w:vertAlign w:val="superscript"/>
        </w:rPr>
        <w:t>st</w:t>
      </w:r>
      <w:r w:rsidRPr="00FB0DB9">
        <w:rPr>
          <w:rFonts w:ascii="Arial" w:hAnsi="Arial" w:cs="Arial Unicode MS"/>
          <w:color w:val="262626"/>
          <w:sz w:val="20"/>
          <w:szCs w:val="42"/>
        </w:rPr>
        <w:t xml:space="preserve"> 2010</w:t>
      </w:r>
      <w:r>
        <w:rPr>
          <w:rFonts w:ascii="Arial Unicode MS" w:hAnsi="Arial Unicode MS" w:cs="Arial Unicode MS"/>
          <w:color w:val="262626"/>
          <w:sz w:val="42"/>
          <w:szCs w:val="42"/>
        </w:rPr>
        <w:t xml:space="preserve"> </w:t>
      </w:r>
    </w:p>
    <w:p w14:paraId="34AB7AE7" w14:textId="77777777" w:rsidR="00CA35E7" w:rsidRPr="001B5135" w:rsidRDefault="00CA35E7" w:rsidP="001B5135">
      <w:pPr>
        <w:widowControl w:val="0"/>
        <w:autoSpaceDE w:val="0"/>
        <w:autoSpaceDN w:val="0"/>
        <w:adjustRightInd w:val="0"/>
        <w:spacing w:after="400" w:line="480" w:lineRule="auto"/>
        <w:rPr>
          <w:rFonts w:ascii="Arial" w:eastAsiaTheme="minorHAnsi" w:hAnsi="Arial" w:cs="Arial"/>
          <w:sz w:val="20"/>
          <w:szCs w:val="26"/>
        </w:rPr>
      </w:pPr>
    </w:p>
    <w:p w14:paraId="3196C4E3" w14:textId="77777777" w:rsidR="00096938" w:rsidRPr="00817A91" w:rsidRDefault="00096938" w:rsidP="00186DE3">
      <w:pPr>
        <w:widowControl w:val="0"/>
        <w:autoSpaceDE w:val="0"/>
        <w:autoSpaceDN w:val="0"/>
        <w:adjustRightInd w:val="0"/>
        <w:spacing w:after="400" w:line="420" w:lineRule="atLeast"/>
        <w:rPr>
          <w:rFonts w:ascii="Arial" w:hAnsi="Arial" w:cs="Verdana"/>
          <w:color w:val="343434"/>
          <w:sz w:val="22"/>
        </w:rPr>
      </w:pPr>
    </w:p>
    <w:p w14:paraId="000C118F" w14:textId="77777777" w:rsidR="00873125" w:rsidRPr="00B023A5" w:rsidRDefault="00873125" w:rsidP="00B023A5">
      <w:pPr>
        <w:widowControl w:val="0"/>
        <w:autoSpaceDE w:val="0"/>
        <w:autoSpaceDN w:val="0"/>
        <w:adjustRightInd w:val="0"/>
        <w:spacing w:after="0" w:line="480" w:lineRule="auto"/>
        <w:rPr>
          <w:rFonts w:ascii="Arial" w:hAnsi="Arial" w:cs="Helvetica"/>
          <w:sz w:val="22"/>
          <w:szCs w:val="28"/>
        </w:rPr>
      </w:pPr>
    </w:p>
    <w:sectPr w:rsidR="00873125" w:rsidRPr="00B023A5" w:rsidSect="00873125">
      <w:headerReference w:type="even" r:id="rId29"/>
      <w:headerReference w:type="default" r:id="rId30"/>
      <w:footerReference w:type="even" r:id="rId31"/>
      <w:footerReference w:type="default" r:id="rId32"/>
      <w:headerReference w:type="first" r:id="rId33"/>
      <w:footerReference w:type="first" r:id="rId3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EDA41" w14:textId="77777777" w:rsidR="008F4C9C" w:rsidRDefault="008F4C9C" w:rsidP="008F4C9C">
      <w:pPr>
        <w:spacing w:after="0"/>
      </w:pPr>
      <w:r>
        <w:separator/>
      </w:r>
    </w:p>
  </w:endnote>
  <w:endnote w:type="continuationSeparator" w:id="0">
    <w:p w14:paraId="01501BBC" w14:textId="77777777" w:rsidR="008F4C9C" w:rsidRDefault="008F4C9C" w:rsidP="008F4C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altName w:val="SimSun"/>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2E5DE8" w14:textId="77777777" w:rsidR="008F4C9C" w:rsidRDefault="008F4C9C" w:rsidP="00EB3678">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6D587C9" w14:textId="77777777" w:rsidR="008F4C9C" w:rsidRDefault="008F4C9C" w:rsidP="008F4C9C">
    <w:pPr>
      <w:pStyle w:val="ab"/>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949F7E" w14:textId="77777777" w:rsidR="008F4C9C" w:rsidRDefault="008F4C9C" w:rsidP="00EB3678">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14:paraId="5FB75972" w14:textId="77777777" w:rsidR="008F4C9C" w:rsidRDefault="008F4C9C" w:rsidP="008F4C9C">
    <w:pPr>
      <w:pStyle w:val="ab"/>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9290DB" w14:textId="77777777" w:rsidR="008F4C9C" w:rsidRDefault="008F4C9C">
    <w:pPr>
      <w:pStyle w:val="ab"/>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A4D4C" w14:textId="77777777" w:rsidR="008F4C9C" w:rsidRDefault="008F4C9C" w:rsidP="008F4C9C">
      <w:pPr>
        <w:spacing w:after="0"/>
      </w:pPr>
      <w:r>
        <w:separator/>
      </w:r>
    </w:p>
  </w:footnote>
  <w:footnote w:type="continuationSeparator" w:id="0">
    <w:p w14:paraId="620572BB" w14:textId="77777777" w:rsidR="008F4C9C" w:rsidRDefault="008F4C9C" w:rsidP="008F4C9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E6341E" w14:textId="77777777" w:rsidR="008F4C9C" w:rsidRDefault="008F4C9C">
    <w:pPr>
      <w:pStyle w:val="ae"/>
    </w:pPr>
    <w:r>
      <w:rPr>
        <w:noProof/>
      </w:rPr>
      <w:pict w14:anchorId="5930F96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06.05pt;height:203pt;rotation:315;z-index:-251655168;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6700f"/>
          <v:textpath style="font-family:&quot;宋体&quot;;font-size:1pt" string="WWY"/>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CAC0BE" w14:textId="77777777" w:rsidR="008F4C9C" w:rsidRDefault="008F4C9C">
    <w:pPr>
      <w:pStyle w:val="ae"/>
    </w:pPr>
    <w:r>
      <w:rPr>
        <w:noProof/>
      </w:rPr>
      <w:pict w14:anchorId="46DDA17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06.05pt;height:203pt;rotation:315;z-index:-251657216;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6700f"/>
          <v:textpath style="font-family:&quot;宋体&quot;;font-size:1pt" string="WWY"/>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16B560" w14:textId="77777777" w:rsidR="008F4C9C" w:rsidRDefault="008F4C9C">
    <w:pPr>
      <w:pStyle w:val="ae"/>
    </w:pPr>
    <w:r>
      <w:rPr>
        <w:noProof/>
      </w:rPr>
      <w:pict w14:anchorId="3F87338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06.05pt;height:203pt;rotation:315;z-index:-251653120;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6700f"/>
          <v:textpath style="font-family:&quot;宋体&quot;;font-size:1pt" string="WWY"/>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00B"/>
    <w:multiLevelType w:val="hybridMultilevel"/>
    <w:tmpl w:val="5694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873125"/>
    <w:rsid w:val="00002B23"/>
    <w:rsid w:val="00024FA1"/>
    <w:rsid w:val="0005258E"/>
    <w:rsid w:val="0006328B"/>
    <w:rsid w:val="00072F1E"/>
    <w:rsid w:val="00085DE9"/>
    <w:rsid w:val="0009500F"/>
    <w:rsid w:val="00096938"/>
    <w:rsid w:val="00097612"/>
    <w:rsid w:val="000C25F9"/>
    <w:rsid w:val="000C2897"/>
    <w:rsid w:val="000E1B5B"/>
    <w:rsid w:val="000E1F39"/>
    <w:rsid w:val="000E4FD8"/>
    <w:rsid w:val="000E75A5"/>
    <w:rsid w:val="000F03E4"/>
    <w:rsid w:val="001024BB"/>
    <w:rsid w:val="00102D75"/>
    <w:rsid w:val="001077A2"/>
    <w:rsid w:val="00127532"/>
    <w:rsid w:val="0015633A"/>
    <w:rsid w:val="00157BA5"/>
    <w:rsid w:val="001660EA"/>
    <w:rsid w:val="00184AF4"/>
    <w:rsid w:val="00186DE3"/>
    <w:rsid w:val="001B5135"/>
    <w:rsid w:val="001F7621"/>
    <w:rsid w:val="00203E4A"/>
    <w:rsid w:val="00211B2A"/>
    <w:rsid w:val="00233BFE"/>
    <w:rsid w:val="00264ECD"/>
    <w:rsid w:val="002770C8"/>
    <w:rsid w:val="00290E06"/>
    <w:rsid w:val="002B3646"/>
    <w:rsid w:val="002E3978"/>
    <w:rsid w:val="00320C82"/>
    <w:rsid w:val="003273AB"/>
    <w:rsid w:val="003404E2"/>
    <w:rsid w:val="00342158"/>
    <w:rsid w:val="003521CE"/>
    <w:rsid w:val="003757FA"/>
    <w:rsid w:val="00381FC7"/>
    <w:rsid w:val="00383DCC"/>
    <w:rsid w:val="003B7E42"/>
    <w:rsid w:val="003C628A"/>
    <w:rsid w:val="003D3CF1"/>
    <w:rsid w:val="003E0B43"/>
    <w:rsid w:val="0041032D"/>
    <w:rsid w:val="004153B1"/>
    <w:rsid w:val="00423F41"/>
    <w:rsid w:val="00426545"/>
    <w:rsid w:val="0045205B"/>
    <w:rsid w:val="00476AC4"/>
    <w:rsid w:val="004920F7"/>
    <w:rsid w:val="004B2D89"/>
    <w:rsid w:val="004D67B5"/>
    <w:rsid w:val="004E0DC2"/>
    <w:rsid w:val="004E526D"/>
    <w:rsid w:val="004F46C1"/>
    <w:rsid w:val="004F6E10"/>
    <w:rsid w:val="00501176"/>
    <w:rsid w:val="00501630"/>
    <w:rsid w:val="005036BE"/>
    <w:rsid w:val="005053F9"/>
    <w:rsid w:val="0052053C"/>
    <w:rsid w:val="00521A63"/>
    <w:rsid w:val="00534B5F"/>
    <w:rsid w:val="00563E40"/>
    <w:rsid w:val="00567F05"/>
    <w:rsid w:val="0057782A"/>
    <w:rsid w:val="005A14A1"/>
    <w:rsid w:val="005B653D"/>
    <w:rsid w:val="005C5FF6"/>
    <w:rsid w:val="005D321C"/>
    <w:rsid w:val="00610994"/>
    <w:rsid w:val="0063344F"/>
    <w:rsid w:val="00635D24"/>
    <w:rsid w:val="006503D3"/>
    <w:rsid w:val="00654969"/>
    <w:rsid w:val="00660E9C"/>
    <w:rsid w:val="00662FE6"/>
    <w:rsid w:val="006802DC"/>
    <w:rsid w:val="00685C6F"/>
    <w:rsid w:val="00686282"/>
    <w:rsid w:val="006A46AA"/>
    <w:rsid w:val="006B1E69"/>
    <w:rsid w:val="006C2E5E"/>
    <w:rsid w:val="007218AD"/>
    <w:rsid w:val="0073141D"/>
    <w:rsid w:val="00734352"/>
    <w:rsid w:val="0075279B"/>
    <w:rsid w:val="00775B98"/>
    <w:rsid w:val="00783E4F"/>
    <w:rsid w:val="00797AC2"/>
    <w:rsid w:val="007B1883"/>
    <w:rsid w:val="007F2FB2"/>
    <w:rsid w:val="0080217E"/>
    <w:rsid w:val="00817A91"/>
    <w:rsid w:val="00822DB6"/>
    <w:rsid w:val="008231B9"/>
    <w:rsid w:val="0082511D"/>
    <w:rsid w:val="008671E5"/>
    <w:rsid w:val="00873125"/>
    <w:rsid w:val="008A259D"/>
    <w:rsid w:val="008B5CEA"/>
    <w:rsid w:val="008C3F94"/>
    <w:rsid w:val="008D15C9"/>
    <w:rsid w:val="008F4C9C"/>
    <w:rsid w:val="00926D5D"/>
    <w:rsid w:val="00952FAA"/>
    <w:rsid w:val="00967C9A"/>
    <w:rsid w:val="0097759C"/>
    <w:rsid w:val="0098057B"/>
    <w:rsid w:val="00981393"/>
    <w:rsid w:val="009860D3"/>
    <w:rsid w:val="009A2E88"/>
    <w:rsid w:val="009B0167"/>
    <w:rsid w:val="009C2DF0"/>
    <w:rsid w:val="009C5EDE"/>
    <w:rsid w:val="009D0B72"/>
    <w:rsid w:val="009D401F"/>
    <w:rsid w:val="009D5B26"/>
    <w:rsid w:val="009E573E"/>
    <w:rsid w:val="009E5803"/>
    <w:rsid w:val="009F1F1C"/>
    <w:rsid w:val="009F73A2"/>
    <w:rsid w:val="00A71ED5"/>
    <w:rsid w:val="00A87444"/>
    <w:rsid w:val="00AC3D9B"/>
    <w:rsid w:val="00AD0BDD"/>
    <w:rsid w:val="00AE42C7"/>
    <w:rsid w:val="00B023A5"/>
    <w:rsid w:val="00B31DDF"/>
    <w:rsid w:val="00B66FE7"/>
    <w:rsid w:val="00B74EBC"/>
    <w:rsid w:val="00B75C2D"/>
    <w:rsid w:val="00B83E20"/>
    <w:rsid w:val="00B85F36"/>
    <w:rsid w:val="00BB040B"/>
    <w:rsid w:val="00BC0DD2"/>
    <w:rsid w:val="00BC425F"/>
    <w:rsid w:val="00BC67A9"/>
    <w:rsid w:val="00BF72A5"/>
    <w:rsid w:val="00C0505E"/>
    <w:rsid w:val="00C4089E"/>
    <w:rsid w:val="00C51B59"/>
    <w:rsid w:val="00C5245D"/>
    <w:rsid w:val="00C57920"/>
    <w:rsid w:val="00C645C0"/>
    <w:rsid w:val="00C91D84"/>
    <w:rsid w:val="00CA35E7"/>
    <w:rsid w:val="00CB4138"/>
    <w:rsid w:val="00CB52CC"/>
    <w:rsid w:val="00CC09EA"/>
    <w:rsid w:val="00D207C0"/>
    <w:rsid w:val="00D26726"/>
    <w:rsid w:val="00D817DD"/>
    <w:rsid w:val="00D92937"/>
    <w:rsid w:val="00DB00E6"/>
    <w:rsid w:val="00DB57A6"/>
    <w:rsid w:val="00DC6E54"/>
    <w:rsid w:val="00DE25F8"/>
    <w:rsid w:val="00DE5A07"/>
    <w:rsid w:val="00E32A50"/>
    <w:rsid w:val="00E42553"/>
    <w:rsid w:val="00E579A5"/>
    <w:rsid w:val="00E7779D"/>
    <w:rsid w:val="00E8714D"/>
    <w:rsid w:val="00EA0C6C"/>
    <w:rsid w:val="00EA3976"/>
    <w:rsid w:val="00EA6DBB"/>
    <w:rsid w:val="00EB0E06"/>
    <w:rsid w:val="00EE4091"/>
    <w:rsid w:val="00EE5244"/>
    <w:rsid w:val="00EF6BEC"/>
    <w:rsid w:val="00EF7FC9"/>
    <w:rsid w:val="00F11C7E"/>
    <w:rsid w:val="00F32E66"/>
    <w:rsid w:val="00F567B8"/>
    <w:rsid w:val="00F56841"/>
    <w:rsid w:val="00F87579"/>
    <w:rsid w:val="00F97A21"/>
    <w:rsid w:val="00FB0DB9"/>
    <w:rsid w:val="00FC0EFC"/>
    <w:rsid w:val="00FC33B2"/>
    <w:rsid w:val="00FC4B48"/>
    <w:rsid w:val="00FC71FF"/>
    <w:rsid w:val="00FF0CBB"/>
    <w:rsid w:val="00FF2F7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5C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a">
    <w:name w:val="Normal"/>
    <w:qFormat/>
    <w:rsid w:val="00873125"/>
  </w:style>
  <w:style w:type="paragraph" w:styleId="1">
    <w:name w:val="heading 1"/>
    <w:basedOn w:val="a"/>
    <w:next w:val="a"/>
    <w:link w:val="10"/>
    <w:uiPriority w:val="9"/>
    <w:qFormat/>
    <w:rsid w:val="009E5803"/>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3125"/>
    <w:rPr>
      <w:color w:val="0000FF" w:themeColor="hyperlink"/>
      <w:u w:val="single"/>
    </w:rPr>
  </w:style>
  <w:style w:type="paragraph" w:styleId="a4">
    <w:name w:val="List Paragraph"/>
    <w:basedOn w:val="a"/>
    <w:uiPriority w:val="34"/>
    <w:qFormat/>
    <w:rsid w:val="000E75A5"/>
    <w:pPr>
      <w:ind w:left="720"/>
      <w:contextualSpacing/>
    </w:pPr>
  </w:style>
  <w:style w:type="table" w:styleId="a5">
    <w:name w:val="Table Grid"/>
    <w:basedOn w:val="a1"/>
    <w:uiPriority w:val="59"/>
    <w:rsid w:val="003C628A"/>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383DCC"/>
    <w:pPr>
      <w:spacing w:after="0"/>
    </w:pPr>
    <w:rPr>
      <w:rFonts w:ascii="Lucida Grande" w:hAnsi="Lucida Grande"/>
      <w:sz w:val="18"/>
      <w:szCs w:val="18"/>
    </w:rPr>
  </w:style>
  <w:style w:type="character" w:customStyle="1" w:styleId="a7">
    <w:name w:val="批注框文本字符"/>
    <w:basedOn w:val="a0"/>
    <w:link w:val="a6"/>
    <w:uiPriority w:val="99"/>
    <w:semiHidden/>
    <w:rsid w:val="00383DCC"/>
    <w:rPr>
      <w:rFonts w:ascii="Lucida Grande" w:hAnsi="Lucida Grande"/>
      <w:sz w:val="18"/>
      <w:szCs w:val="18"/>
    </w:rPr>
  </w:style>
  <w:style w:type="character" w:customStyle="1" w:styleId="10">
    <w:name w:val="标题 1字符"/>
    <w:basedOn w:val="a0"/>
    <w:link w:val="1"/>
    <w:uiPriority w:val="9"/>
    <w:rsid w:val="009E5803"/>
    <w:rPr>
      <w:rFonts w:asciiTheme="majorHAnsi" w:eastAsiaTheme="majorEastAsia" w:hAnsiTheme="majorHAnsi" w:cstheme="majorBidi"/>
      <w:b/>
      <w:bCs/>
      <w:color w:val="365F91" w:themeColor="accent1" w:themeShade="BF"/>
      <w:sz w:val="28"/>
      <w:szCs w:val="28"/>
      <w:lang w:bidi="en-US"/>
    </w:rPr>
  </w:style>
  <w:style w:type="paragraph" w:styleId="a8">
    <w:name w:val="footnote text"/>
    <w:basedOn w:val="a"/>
    <w:link w:val="a9"/>
    <w:rsid w:val="00797AC2"/>
    <w:pPr>
      <w:spacing w:after="0"/>
    </w:pPr>
  </w:style>
  <w:style w:type="character" w:customStyle="1" w:styleId="a9">
    <w:name w:val="脚注文本字符"/>
    <w:basedOn w:val="a0"/>
    <w:link w:val="a8"/>
    <w:rsid w:val="00797AC2"/>
  </w:style>
  <w:style w:type="character" w:styleId="aa">
    <w:name w:val="footnote reference"/>
    <w:basedOn w:val="a0"/>
    <w:rsid w:val="00797AC2"/>
    <w:rPr>
      <w:vertAlign w:val="superscript"/>
    </w:rPr>
  </w:style>
  <w:style w:type="character" w:styleId="FollowedHyperlink">
    <w:name w:val="FollowedHyperlink"/>
    <w:basedOn w:val="a0"/>
    <w:rsid w:val="001B5135"/>
    <w:rPr>
      <w:color w:val="800080" w:themeColor="followedHyperlink"/>
      <w:u w:val="single"/>
    </w:rPr>
  </w:style>
  <w:style w:type="paragraph" w:styleId="ab">
    <w:name w:val="footer"/>
    <w:basedOn w:val="a"/>
    <w:link w:val="ac"/>
    <w:rsid w:val="008F4C9C"/>
    <w:pPr>
      <w:tabs>
        <w:tab w:val="center" w:pos="4153"/>
        <w:tab w:val="right" w:pos="8306"/>
      </w:tabs>
      <w:snapToGrid w:val="0"/>
    </w:pPr>
    <w:rPr>
      <w:sz w:val="18"/>
      <w:szCs w:val="18"/>
    </w:rPr>
  </w:style>
  <w:style w:type="character" w:customStyle="1" w:styleId="ac">
    <w:name w:val="页脚字符"/>
    <w:basedOn w:val="a0"/>
    <w:link w:val="ab"/>
    <w:rsid w:val="008F4C9C"/>
    <w:rPr>
      <w:sz w:val="18"/>
      <w:szCs w:val="18"/>
    </w:rPr>
  </w:style>
  <w:style w:type="character" w:styleId="ad">
    <w:name w:val="page number"/>
    <w:basedOn w:val="a0"/>
    <w:rsid w:val="008F4C9C"/>
  </w:style>
  <w:style w:type="paragraph" w:styleId="ae">
    <w:name w:val="header"/>
    <w:basedOn w:val="a"/>
    <w:link w:val="af"/>
    <w:rsid w:val="008F4C9C"/>
    <w:pPr>
      <w:pBdr>
        <w:bottom w:val="single" w:sz="6" w:space="1" w:color="auto"/>
      </w:pBdr>
      <w:tabs>
        <w:tab w:val="center" w:pos="4153"/>
        <w:tab w:val="right" w:pos="8306"/>
      </w:tabs>
      <w:snapToGrid w:val="0"/>
      <w:jc w:val="center"/>
    </w:pPr>
    <w:rPr>
      <w:sz w:val="18"/>
      <w:szCs w:val="18"/>
    </w:rPr>
  </w:style>
  <w:style w:type="character" w:customStyle="1" w:styleId="af">
    <w:name w:val="页眉字符"/>
    <w:basedOn w:val="a0"/>
    <w:link w:val="ae"/>
    <w:rsid w:val="008F4C9C"/>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8541">
      <w:bodyDiv w:val="1"/>
      <w:marLeft w:val="0"/>
      <w:marRight w:val="0"/>
      <w:marTop w:val="0"/>
      <w:marBottom w:val="0"/>
      <w:divBdr>
        <w:top w:val="none" w:sz="0" w:space="0" w:color="auto"/>
        <w:left w:val="none" w:sz="0" w:space="0" w:color="auto"/>
        <w:bottom w:val="none" w:sz="0" w:space="0" w:color="auto"/>
        <w:right w:val="none" w:sz="0" w:space="0" w:color="auto"/>
      </w:divBdr>
      <w:divsChild>
        <w:div w:id="774597403">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en.wikipedia.org/wiki/Natural_resource" TargetMode="External"/><Relationship Id="rId21" Type="http://schemas.openxmlformats.org/officeDocument/2006/relationships/hyperlink" Target="http://en.wikipedia.org/wiki/Protected_areas_of_Brazil" TargetMode="External"/><Relationship Id="rId22" Type="http://schemas.openxmlformats.org/officeDocument/2006/relationships/hyperlink" Target="http://www.china-embassy.org/eng/diplomacy/t627368.htm" TargetMode="External"/><Relationship Id="rId23" Type="http://schemas.openxmlformats.org/officeDocument/2006/relationships/hyperlink" Target="http://news.xinhuanet.com/english2010/china/2010-04/14/c_13251543.htm" TargetMode="External"/><Relationship Id="rId24" Type="http://schemas.openxmlformats.org/officeDocument/2006/relationships/hyperlink" Target="http://www.reuters.com/article/idUSN1061918420100610" TargetMode="External"/><Relationship Id="rId25" Type="http://schemas.openxmlformats.org/officeDocument/2006/relationships/hyperlink" Target="http://hzs.mofcom.gov.cn/index.shtml" TargetMode="External"/><Relationship Id="rId26" Type="http://schemas.openxmlformats.org/officeDocument/2006/relationships/hyperlink" Target="http://www.financeasia.com/News/239307,the-growing-importance-of-china-brazil-trade.aspx" TargetMode="External"/><Relationship Id="rId27" Type="http://schemas.openxmlformats.org/officeDocument/2006/relationships/hyperlink" Target="http://www.accessmylibrary.com/coms2/summary_0286-14393549_ITM" TargetMode="External"/><Relationship Id="rId28" Type="http://schemas.openxmlformats.org/officeDocument/2006/relationships/hyperlink" Target="http://www.foxbusiness.com/markets/2010/08/10/factbox-chinas-surging-direct-investment-brazil/"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2.xm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hyperlink" Target="mailto:w.wu3@umiami.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3.xml"/><Relationship Id="rId34" Type="http://schemas.openxmlformats.org/officeDocument/2006/relationships/footer" Target="footer3.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guardian.co.uk/world/brazil" TargetMode="External"/><Relationship Id="rId11" Type="http://schemas.openxmlformats.org/officeDocument/2006/relationships/hyperlink" Target="http://www.guardian.co.uk/world/china" TargetMode="External"/><Relationship Id="rId12" Type="http://schemas.openxmlformats.org/officeDocument/2006/relationships/hyperlink" Target="http://en.wikipedia.org/wiki/Economy_of_Brazil" TargetMode="External"/><Relationship Id="rId13" Type="http://schemas.openxmlformats.org/officeDocument/2006/relationships/hyperlink" Target="http://en.wikipedia.org/wiki/List_of_countries_by_GDP_(nominal)" TargetMode="External"/><Relationship Id="rId14" Type="http://schemas.openxmlformats.org/officeDocument/2006/relationships/hyperlink" Target="http://en.wikipedia.org/wiki/Gross_domestic_product" TargetMode="External"/><Relationship Id="rId15" Type="http://schemas.openxmlformats.org/officeDocument/2006/relationships/hyperlink" Target="http://en.wikipedia.org/wiki/List_of_countries_by_GDP_(PPP)" TargetMode="External"/><Relationship Id="rId16" Type="http://schemas.openxmlformats.org/officeDocument/2006/relationships/hyperlink" Target="http://en.wikipedia.org/wiki/Purchasing_power_parity" TargetMode="External"/><Relationship Id="rId17" Type="http://schemas.openxmlformats.org/officeDocument/2006/relationships/hyperlink" Target="http://en.wikipedia.org/wiki/Economic_growth" TargetMode="External"/><Relationship Id="rId18" Type="http://schemas.openxmlformats.org/officeDocument/2006/relationships/hyperlink" Target="http://en.wikipedia.org/wiki/Wildlife_of_Brazil" TargetMode="External"/><Relationship Id="rId19" Type="http://schemas.openxmlformats.org/officeDocument/2006/relationships/hyperlink" Target="http://en.wikipedia.org/wiki/Natural_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B1CF6-8CD5-CE48-ABFA-2F2D7EBE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6</Pages>
  <Words>6002</Words>
  <Characters>34214</Characters>
  <Application>Microsoft Macintosh Word</Application>
  <DocSecurity>0</DocSecurity>
  <Lines>285</Lines>
  <Paragraphs>80</Paragraphs>
  <ScaleCrop>false</ScaleCrop>
  <Company>University of Miami</Company>
  <LinksUpToDate>false</LinksUpToDate>
  <CharactersWithSpaces>40136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Wenyuan Wu</dc:creator>
  <cp:keywords/>
  <cp:lastModifiedBy>Jing Zou</cp:lastModifiedBy>
  <cp:revision>81</cp:revision>
  <cp:lastPrinted>2010-12-05T07:06:00Z</cp:lastPrinted>
  <dcterms:created xsi:type="dcterms:W3CDTF">2010-12-02T03:47:00Z</dcterms:created>
  <dcterms:modified xsi:type="dcterms:W3CDTF">2012-01-08T12:48:00Z</dcterms:modified>
</cp:coreProperties>
</file>